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0B7C" w14:textId="77777777" w:rsidR="001E5D83" w:rsidRDefault="000F25E8">
      <w:pPr>
        <w:rPr>
          <w:rFonts w:ascii="Lexend Deca" w:eastAsia="Lexend Deca" w:hAnsi="Lexend Deca" w:cs="Lexend Deca"/>
        </w:rPr>
      </w:pPr>
      <w:r>
        <w:rPr>
          <w:noProof/>
        </w:rPr>
        <w:drawing>
          <wp:anchor distT="114300" distB="114300" distL="114300" distR="114300" simplePos="0" relativeHeight="251658240" behindDoc="0" locked="0" layoutInCell="1" hidden="0" allowOverlap="1" wp14:anchorId="41904653" wp14:editId="56E6A9C1">
            <wp:simplePos x="0" y="0"/>
            <wp:positionH relativeFrom="page">
              <wp:posOffset>-19049</wp:posOffset>
            </wp:positionH>
            <wp:positionV relativeFrom="page">
              <wp:posOffset>-19049</wp:posOffset>
            </wp:positionV>
            <wp:extent cx="7829550" cy="5256027"/>
            <wp:effectExtent l="0" t="0" r="0" b="0"/>
            <wp:wrapTopAndBottom distT="114300" distB="114300"/>
            <wp:docPr id="1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7"/>
                    <a:srcRect l="321" r="321"/>
                    <a:stretch>
                      <a:fillRect/>
                    </a:stretch>
                  </pic:blipFill>
                  <pic:spPr>
                    <a:xfrm>
                      <a:off x="0" y="0"/>
                      <a:ext cx="7829550" cy="5256027"/>
                    </a:xfrm>
                    <a:prstGeom prst="rect">
                      <a:avLst/>
                    </a:prstGeom>
                    <a:ln/>
                  </pic:spPr>
                </pic:pic>
              </a:graphicData>
            </a:graphic>
          </wp:anchor>
        </w:drawing>
      </w:r>
    </w:p>
    <w:p w14:paraId="45275BAE" w14:textId="77777777" w:rsidR="001E5D83" w:rsidRDefault="000F25E8">
      <w:pPr>
        <w:rPr>
          <w:rFonts w:ascii="Lexend Deca" w:eastAsia="Lexend Deca" w:hAnsi="Lexend Deca" w:cs="Lexend Deca"/>
        </w:rPr>
      </w:pPr>
      <w:r>
        <w:rPr>
          <w:rFonts w:ascii="Lexend Deca" w:eastAsia="Lexend Deca" w:hAnsi="Lexend Deca" w:cs="Lexend Deca"/>
          <w:noProof/>
        </w:rPr>
        <w:drawing>
          <wp:anchor distT="114300" distB="114300" distL="114300" distR="114300" simplePos="0" relativeHeight="251659264" behindDoc="0" locked="0" layoutInCell="1" hidden="0" allowOverlap="1" wp14:anchorId="6A0B3584" wp14:editId="4B10F214">
            <wp:simplePos x="0" y="0"/>
            <wp:positionH relativeFrom="page">
              <wp:posOffset>1828800</wp:posOffset>
            </wp:positionH>
            <wp:positionV relativeFrom="page">
              <wp:posOffset>11353800</wp:posOffset>
            </wp:positionV>
            <wp:extent cx="3200400" cy="32766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b="-9554"/>
                    <a:stretch>
                      <a:fillRect/>
                    </a:stretch>
                  </pic:blipFill>
                  <pic:spPr>
                    <a:xfrm>
                      <a:off x="0" y="0"/>
                      <a:ext cx="3200400" cy="3276600"/>
                    </a:xfrm>
                    <a:prstGeom prst="rect">
                      <a:avLst/>
                    </a:prstGeom>
                    <a:ln/>
                  </pic:spPr>
                </pic:pic>
              </a:graphicData>
            </a:graphic>
          </wp:anchor>
        </w:drawing>
      </w:r>
    </w:p>
    <w:tbl>
      <w:tblPr>
        <w:tblStyle w:val="a"/>
        <w:tblW w:w="697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75"/>
      </w:tblGrid>
      <w:tr w:rsidR="001E5D83" w14:paraId="7C70E7AB" w14:textId="77777777">
        <w:tc>
          <w:tcPr>
            <w:tcW w:w="697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1F4EE91" w14:textId="77777777" w:rsidR="001E5D83" w:rsidRDefault="000F25E8">
            <w:pPr>
              <w:pStyle w:val="Otsikko"/>
              <w:widowControl w:val="0"/>
              <w:spacing w:line="240" w:lineRule="auto"/>
              <w:rPr>
                <w:rFonts w:ascii="Lexend Deca" w:eastAsia="Lexend Deca" w:hAnsi="Lexend Deca" w:cs="Lexend Deca"/>
                <w:sz w:val="69"/>
                <w:szCs w:val="69"/>
              </w:rPr>
            </w:pPr>
            <w:bookmarkStart w:id="0" w:name="_gfaomtxlob07" w:colFirst="0" w:colLast="0"/>
            <w:bookmarkEnd w:id="0"/>
            <w:r>
              <w:rPr>
                <w:rFonts w:ascii="Lexend Deca" w:eastAsia="Lexend Deca" w:hAnsi="Lexend Deca" w:cs="Lexend Deca"/>
                <w:sz w:val="69"/>
                <w:szCs w:val="69"/>
              </w:rPr>
              <w:t>30 Sales Call Templates for Outreach</w:t>
            </w:r>
          </w:p>
        </w:tc>
      </w:tr>
    </w:tbl>
    <w:p w14:paraId="127497C4" w14:textId="77777777" w:rsidR="001E5D83" w:rsidRDefault="000F25E8">
      <w:pPr>
        <w:rPr>
          <w:rFonts w:ascii="Lexend Deca" w:eastAsia="Lexend Deca" w:hAnsi="Lexend Deca" w:cs="Lexend Deca"/>
          <w:b/>
          <w:bCs/>
          <w:sz w:val="69"/>
          <w:szCs w:val="69"/>
        </w:rPr>
      </w:pPr>
      <w:r>
        <w:rPr>
          <w:rFonts w:ascii="Lexend Deca" w:eastAsia="Lexend Deca" w:hAnsi="Lexend Deca" w:cs="Lexend Deca"/>
          <w:noProof/>
        </w:rPr>
        <w:drawing>
          <wp:anchor distT="114300" distB="114300" distL="114300" distR="114300" simplePos="0" relativeHeight="251660288" behindDoc="0" locked="0" layoutInCell="1" hidden="0" allowOverlap="1" wp14:anchorId="6423BD09" wp14:editId="4A17DEF5">
            <wp:simplePos x="0" y="0"/>
            <wp:positionH relativeFrom="page">
              <wp:posOffset>1828800</wp:posOffset>
            </wp:positionH>
            <wp:positionV relativeFrom="page">
              <wp:posOffset>14649450</wp:posOffset>
            </wp:positionV>
            <wp:extent cx="3200400" cy="3276600"/>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b="-9554"/>
                    <a:stretch>
                      <a:fillRect/>
                    </a:stretch>
                  </pic:blipFill>
                  <pic:spPr>
                    <a:xfrm>
                      <a:off x="0" y="0"/>
                      <a:ext cx="3200400" cy="3276600"/>
                    </a:xfrm>
                    <a:prstGeom prst="rect">
                      <a:avLst/>
                    </a:prstGeom>
                    <a:ln/>
                  </pic:spPr>
                </pic:pic>
              </a:graphicData>
            </a:graphic>
          </wp:anchor>
        </w:drawing>
      </w:r>
      <w:r>
        <w:rPr>
          <w:rFonts w:ascii="Lexend Deca" w:eastAsia="Lexend Deca" w:hAnsi="Lexend Deca" w:cs="Lexend Deca"/>
          <w:b/>
          <w:bCs/>
          <w:noProof/>
          <w:sz w:val="69"/>
          <w:szCs w:val="69"/>
        </w:rPr>
        <w:drawing>
          <wp:anchor distT="114300" distB="114300" distL="114300" distR="114300" simplePos="0" relativeHeight="251661312" behindDoc="0" locked="0" layoutInCell="1" hidden="0" allowOverlap="1" wp14:anchorId="10D12AEF" wp14:editId="4368C2B4">
            <wp:simplePos x="0" y="0"/>
            <wp:positionH relativeFrom="page">
              <wp:posOffset>1828800</wp:posOffset>
            </wp:positionH>
            <wp:positionV relativeFrom="page">
              <wp:posOffset>15316200</wp:posOffset>
            </wp:positionV>
            <wp:extent cx="3200400" cy="32766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b="-9554"/>
                    <a:stretch>
                      <a:fillRect/>
                    </a:stretch>
                  </pic:blipFill>
                  <pic:spPr>
                    <a:xfrm>
                      <a:off x="0" y="0"/>
                      <a:ext cx="3200400" cy="3276600"/>
                    </a:xfrm>
                    <a:prstGeom prst="rect">
                      <a:avLst/>
                    </a:prstGeom>
                    <a:ln/>
                  </pic:spPr>
                </pic:pic>
              </a:graphicData>
            </a:graphic>
          </wp:anchor>
        </w:drawing>
      </w:r>
    </w:p>
    <w:p w14:paraId="1DEEEB6F" w14:textId="77777777" w:rsidR="001E5D83" w:rsidRDefault="000F25E8">
      <w:pPr>
        <w:rPr>
          <w:rFonts w:ascii="Lexend Deca" w:eastAsia="Lexend Deca" w:hAnsi="Lexend Deca" w:cs="Lexend Deca"/>
          <w:b/>
          <w:bCs/>
          <w:sz w:val="57"/>
          <w:szCs w:val="57"/>
        </w:rPr>
      </w:pPr>
      <w:r>
        <w:br w:type="page"/>
      </w:r>
    </w:p>
    <w:p w14:paraId="71CAC1C3" w14:textId="77777777" w:rsidR="001E5D83" w:rsidRDefault="000F25E8">
      <w:pPr>
        <w:pStyle w:val="Otsikko1"/>
      </w:pPr>
      <w:bookmarkStart w:id="1" w:name="_kfwnl2vg1et0" w:colFirst="0" w:colLast="0"/>
      <w:bookmarkEnd w:id="1"/>
      <w:r>
        <w:lastRenderedPageBreak/>
        <w:t>How to Use This Template</w:t>
      </w:r>
    </w:p>
    <w:p w14:paraId="0A7837C6" w14:textId="77777777" w:rsidR="001E5D83" w:rsidRDefault="001E5D83">
      <w:pPr>
        <w:rPr>
          <w:rFonts w:ascii="Lexend Deca" w:eastAsia="Lexend Deca" w:hAnsi="Lexend Deca" w:cs="Lexend Deca"/>
        </w:rPr>
      </w:pPr>
    </w:p>
    <w:p w14:paraId="410069FE" w14:textId="77777777" w:rsidR="001E5D83" w:rsidRDefault="000F25E8">
      <w:r>
        <w:t>Thanks for downloading HubSpot’s Sales Call Outreach Templates!</w:t>
      </w:r>
    </w:p>
    <w:p w14:paraId="47EEFE8E" w14:textId="77777777" w:rsidR="001E5D83" w:rsidRDefault="001E5D83"/>
    <w:p w14:paraId="36A859CA" w14:textId="77777777" w:rsidR="001E5D83" w:rsidRDefault="000F25E8">
      <w:r>
        <w:t>Whenever you’re first contacting a prospect or customer, simply customize the following call templates and reference them while on the phone. Remember, customization is key when it comes to making a good first impression and building strong customer relationships</w:t>
      </w:r>
    </w:p>
    <w:p w14:paraId="738969CE" w14:textId="77777777" w:rsidR="001E5D83" w:rsidRDefault="001E5D83"/>
    <w:p w14:paraId="79ACF25A" w14:textId="77777777" w:rsidR="001E5D83" w:rsidRDefault="000F25E8">
      <w:r>
        <w:t>Once you’re ready, delete this page and start filling out the template of your choice.  Remember, you should add/edit/delete any copy or sections as you see fit.</w:t>
      </w:r>
    </w:p>
    <w:p w14:paraId="7ADA63E6" w14:textId="77777777" w:rsidR="001E5D83" w:rsidRDefault="001E5D83">
      <w:pPr>
        <w:rPr>
          <w:rFonts w:ascii="Lexend Deca" w:eastAsia="Lexend Deca" w:hAnsi="Lexend Deca" w:cs="Lexend Deca"/>
        </w:rPr>
      </w:pPr>
    </w:p>
    <w:tbl>
      <w:tblPr>
        <w:tblStyle w:val="a0"/>
        <w:tblW w:w="9255" w:type="dxa"/>
        <w:tblInd w:w="-25" w:type="dxa"/>
        <w:tblBorders>
          <w:top w:val="single" w:sz="8" w:space="0" w:color="F5F8FA"/>
          <w:left w:val="single" w:sz="8" w:space="0" w:color="F5F8FA"/>
          <w:bottom w:val="single" w:sz="8" w:space="0" w:color="F5F8FA"/>
          <w:right w:val="single" w:sz="8" w:space="0" w:color="F5F8FA"/>
          <w:insideH w:val="single" w:sz="8" w:space="0" w:color="F5F8FA"/>
          <w:insideV w:val="single" w:sz="8" w:space="0" w:color="F5F8FA"/>
        </w:tblBorders>
        <w:tblLayout w:type="fixed"/>
        <w:tblLook w:val="0600" w:firstRow="0" w:lastRow="0" w:firstColumn="0" w:lastColumn="0" w:noHBand="1" w:noVBand="1"/>
      </w:tblPr>
      <w:tblGrid>
        <w:gridCol w:w="1695"/>
        <w:gridCol w:w="3330"/>
        <w:gridCol w:w="2730"/>
        <w:gridCol w:w="1500"/>
      </w:tblGrid>
      <w:tr w:rsidR="001E5D83" w14:paraId="1439EDCF" w14:textId="77777777">
        <w:trPr>
          <w:trHeight w:val="5130"/>
        </w:trPr>
        <w:tc>
          <w:tcPr>
            <w:tcW w:w="5025" w:type="dxa"/>
            <w:gridSpan w:val="2"/>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vAlign w:val="center"/>
          </w:tcPr>
          <w:p w14:paraId="27375C7A" w14:textId="77777777" w:rsidR="001E5D83" w:rsidRDefault="000F25E8">
            <w:pPr>
              <w:ind w:left="900" w:right="170"/>
              <w:jc w:val="center"/>
              <w:rPr>
                <w:rFonts w:ascii="Lexend Deca" w:eastAsia="Lexend Deca" w:hAnsi="Lexend Deca" w:cs="Lexend Deca"/>
                <w:color w:val="FFFFFF"/>
                <w:sz w:val="28"/>
                <w:szCs w:val="28"/>
              </w:rPr>
            </w:pPr>
            <w:r>
              <w:rPr>
                <w:rFonts w:ascii="Lexend Deca" w:eastAsia="Lexend Deca" w:hAnsi="Lexend Deca" w:cs="Lexend Deca"/>
                <w:b/>
                <w:bCs/>
                <w:color w:val="FFFFFF"/>
                <w:sz w:val="44"/>
                <w:szCs w:val="44"/>
              </w:rPr>
              <w:t>Save time with HubSpot’s Call Tracking Software</w:t>
            </w:r>
            <w:r>
              <w:rPr>
                <w:noProof/>
              </w:rPr>
              <w:drawing>
                <wp:anchor distT="114300" distB="114300" distL="114300" distR="114300" simplePos="0" relativeHeight="251662336" behindDoc="0" locked="0" layoutInCell="1" hidden="0" allowOverlap="1" wp14:anchorId="25024FDB" wp14:editId="64BE3D94">
                  <wp:simplePos x="0" y="0"/>
                  <wp:positionH relativeFrom="column">
                    <wp:posOffset>3009900</wp:posOffset>
                  </wp:positionH>
                  <wp:positionV relativeFrom="paragraph">
                    <wp:posOffset>47626</wp:posOffset>
                  </wp:positionV>
                  <wp:extent cx="2534083" cy="2733675"/>
                  <wp:effectExtent l="0" t="0" r="0" b="0"/>
                  <wp:wrapNone/>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2534083" cy="2733675"/>
                          </a:xfrm>
                          <a:prstGeom prst="rect">
                            <a:avLst/>
                          </a:prstGeom>
                          <a:ln/>
                        </pic:spPr>
                      </pic:pic>
                    </a:graphicData>
                  </a:graphic>
                </wp:anchor>
              </w:drawing>
            </w:r>
          </w:p>
          <w:p w14:paraId="11E379C8" w14:textId="77777777" w:rsidR="001E5D83" w:rsidRDefault="000F25E8">
            <w:pPr>
              <w:ind w:left="900" w:right="170"/>
              <w:jc w:val="center"/>
              <w:rPr>
                <w:rFonts w:ascii="Lexend Deca" w:eastAsia="Lexend Deca" w:hAnsi="Lexend Deca" w:cs="Lexend Deca"/>
                <w:sz w:val="20"/>
                <w:szCs w:val="20"/>
              </w:rPr>
            </w:pPr>
            <w:r>
              <w:rPr>
                <w:rFonts w:ascii="Lexend Deca" w:eastAsia="Lexend Deca" w:hAnsi="Lexend Deca" w:cs="Lexend Deca"/>
                <w:color w:val="FFFFFF"/>
                <w:sz w:val="28"/>
                <w:szCs w:val="28"/>
              </w:rPr>
              <w:br/>
            </w:r>
            <w:r>
              <w:rPr>
                <w:rFonts w:ascii="Lexend Deca" w:eastAsia="Lexend Deca" w:hAnsi="Lexend Deca" w:cs="Lexend Deca"/>
                <w:color w:val="FFFFFF"/>
                <w:sz w:val="28"/>
                <w:szCs w:val="28"/>
              </w:rPr>
              <w:t>Make calls directly from your browser, consolidate calling intelligence, and automatically track calls in your HubSpot Smart CRM.</w:t>
            </w:r>
          </w:p>
        </w:tc>
        <w:tc>
          <w:tcPr>
            <w:tcW w:w="4230" w:type="dxa"/>
            <w:gridSpan w:val="2"/>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5EC3AFBE" w14:textId="77777777" w:rsidR="001E5D83" w:rsidRDefault="001E5D83">
            <w:pPr>
              <w:rPr>
                <w:rFonts w:ascii="Lexend Deca" w:eastAsia="Lexend Deca" w:hAnsi="Lexend Deca" w:cs="Lexend Deca"/>
                <w:sz w:val="36"/>
                <w:szCs w:val="36"/>
              </w:rPr>
            </w:pPr>
          </w:p>
        </w:tc>
      </w:tr>
      <w:tr w:rsidR="001E5D83" w14:paraId="0FCE1064" w14:textId="77777777">
        <w:trPr>
          <w:trHeight w:val="831"/>
        </w:trPr>
        <w:tc>
          <w:tcPr>
            <w:tcW w:w="1695"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0D64D340" w14:textId="77777777" w:rsidR="001E5D83" w:rsidRDefault="001E5D83">
            <w:pPr>
              <w:jc w:val="center"/>
              <w:rPr>
                <w:rFonts w:ascii="Lexend Deca" w:eastAsia="Lexend Deca" w:hAnsi="Lexend Deca" w:cs="Lexend Deca"/>
                <w:b/>
                <w:bCs/>
                <w:color w:val="FFFFFF"/>
                <w:sz w:val="31"/>
                <w:szCs w:val="31"/>
              </w:rPr>
            </w:pPr>
          </w:p>
        </w:tc>
        <w:tc>
          <w:tcPr>
            <w:tcW w:w="6060" w:type="dxa"/>
            <w:gridSpan w:val="2"/>
            <w:tcBorders>
              <w:top w:val="single" w:sz="8" w:space="0" w:color="33475B"/>
              <w:left w:val="single" w:sz="8" w:space="0" w:color="33475B"/>
              <w:bottom w:val="single" w:sz="8" w:space="0" w:color="33475B"/>
              <w:right w:val="single" w:sz="8" w:space="0" w:color="33475B"/>
            </w:tcBorders>
            <w:shd w:val="clear" w:color="auto" w:fill="FF7A59"/>
            <w:tcMar>
              <w:top w:w="100" w:type="dxa"/>
              <w:left w:w="100" w:type="dxa"/>
              <w:bottom w:w="100" w:type="dxa"/>
              <w:right w:w="100" w:type="dxa"/>
            </w:tcMar>
            <w:vAlign w:val="center"/>
          </w:tcPr>
          <w:p w14:paraId="700908CD" w14:textId="77777777" w:rsidR="001E5D83" w:rsidRDefault="000F25E8">
            <w:pPr>
              <w:jc w:val="center"/>
              <w:rPr>
                <w:rFonts w:ascii="Lexend Deca" w:eastAsia="Lexend Deca" w:hAnsi="Lexend Deca" w:cs="Lexend Deca"/>
                <w:b/>
                <w:bCs/>
                <w:color w:val="FFFFFF"/>
                <w:sz w:val="32"/>
                <w:szCs w:val="32"/>
              </w:rPr>
            </w:pPr>
            <w:hyperlink r:id="rId10">
              <w:r>
                <w:rPr>
                  <w:rFonts w:ascii="Lexend Deca" w:eastAsia="Lexend Deca" w:hAnsi="Lexend Deca" w:cs="Lexend Deca"/>
                  <w:b/>
                  <w:bCs/>
                  <w:color w:val="FFFFFF"/>
                  <w:sz w:val="32"/>
                  <w:szCs w:val="32"/>
                </w:rPr>
                <w:t>Learn More</w:t>
              </w:r>
            </w:hyperlink>
          </w:p>
        </w:tc>
        <w:tc>
          <w:tcPr>
            <w:tcW w:w="150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25A39669" w14:textId="77777777" w:rsidR="001E5D83" w:rsidRDefault="001E5D83">
            <w:pPr>
              <w:jc w:val="center"/>
              <w:rPr>
                <w:rFonts w:ascii="Lexend Deca" w:eastAsia="Lexend Deca" w:hAnsi="Lexend Deca" w:cs="Lexend Deca"/>
                <w:b/>
                <w:bCs/>
                <w:color w:val="FFFFFF"/>
                <w:sz w:val="31"/>
                <w:szCs w:val="31"/>
              </w:rPr>
            </w:pPr>
          </w:p>
        </w:tc>
      </w:tr>
      <w:tr w:rsidR="001E5D83" w14:paraId="0B336EFC" w14:textId="77777777">
        <w:trPr>
          <w:trHeight w:val="480"/>
        </w:trPr>
        <w:tc>
          <w:tcPr>
            <w:tcW w:w="9255" w:type="dxa"/>
            <w:gridSpan w:val="4"/>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6F57826C" w14:textId="77777777" w:rsidR="001E5D83" w:rsidRDefault="001E5D83">
            <w:pPr>
              <w:jc w:val="center"/>
              <w:rPr>
                <w:rFonts w:ascii="Lexend Deca" w:eastAsia="Lexend Deca" w:hAnsi="Lexend Deca" w:cs="Lexend Deca"/>
                <w:b/>
                <w:bCs/>
                <w:color w:val="FFFFFF"/>
                <w:sz w:val="23"/>
                <w:szCs w:val="23"/>
              </w:rPr>
            </w:pPr>
          </w:p>
        </w:tc>
      </w:tr>
    </w:tbl>
    <w:p w14:paraId="4F3575DD" w14:textId="77777777" w:rsidR="001E5D83" w:rsidRDefault="001E5D83">
      <w:pPr>
        <w:rPr>
          <w:rFonts w:ascii="Lexend Deca" w:eastAsia="Lexend Deca" w:hAnsi="Lexend Deca" w:cs="Lexend Deca"/>
        </w:rPr>
      </w:pPr>
    </w:p>
    <w:p w14:paraId="50F78197" w14:textId="77777777" w:rsidR="001E5D83" w:rsidRDefault="001E5D83">
      <w:pPr>
        <w:rPr>
          <w:rFonts w:ascii="Lexend Deca" w:eastAsia="Lexend Deca" w:hAnsi="Lexend Deca" w:cs="Lexend Deca"/>
        </w:rPr>
      </w:pPr>
    </w:p>
    <w:p w14:paraId="423363AF" w14:textId="77777777" w:rsidR="001E5D83" w:rsidRDefault="001E5D83">
      <w:pPr>
        <w:rPr>
          <w:rFonts w:ascii="Lexend Deca" w:eastAsia="Lexend Deca" w:hAnsi="Lexend Deca" w:cs="Lexend Deca"/>
        </w:rPr>
      </w:pPr>
    </w:p>
    <w:p w14:paraId="488404A5" w14:textId="77777777" w:rsidR="001E5D83" w:rsidRDefault="001E5D83">
      <w:pPr>
        <w:rPr>
          <w:rFonts w:ascii="Lexend Deca" w:eastAsia="Lexend Deca" w:hAnsi="Lexend Deca" w:cs="Lexend Deca"/>
        </w:rPr>
      </w:pPr>
    </w:p>
    <w:p w14:paraId="0BB30024" w14:textId="77777777" w:rsidR="001E5D83" w:rsidRDefault="001E5D83">
      <w:pPr>
        <w:rPr>
          <w:rFonts w:ascii="Lexend Deca" w:eastAsia="Lexend Deca" w:hAnsi="Lexend Deca" w:cs="Lexend Deca"/>
        </w:rPr>
      </w:pPr>
    </w:p>
    <w:p w14:paraId="6D192284" w14:textId="77777777" w:rsidR="001E5D83" w:rsidRDefault="001E5D83">
      <w:pPr>
        <w:rPr>
          <w:rFonts w:ascii="Lexend Deca" w:eastAsia="Lexend Deca" w:hAnsi="Lexend Deca" w:cs="Lexend Deca"/>
        </w:rPr>
      </w:pPr>
    </w:p>
    <w:p w14:paraId="784E200E" w14:textId="77777777" w:rsidR="001E5D83" w:rsidRDefault="001E5D83">
      <w:pPr>
        <w:rPr>
          <w:rFonts w:ascii="Lexend Deca" w:eastAsia="Lexend Deca" w:hAnsi="Lexend Deca" w:cs="Lexend Deca"/>
        </w:rPr>
      </w:pPr>
    </w:p>
    <w:p w14:paraId="6830ADE6" w14:textId="77777777" w:rsidR="001E5D83" w:rsidRDefault="001E5D83">
      <w:pPr>
        <w:rPr>
          <w:rFonts w:ascii="Lexend Deca" w:eastAsia="Lexend Deca" w:hAnsi="Lexend Deca" w:cs="Lexend Deca"/>
        </w:rPr>
      </w:pPr>
    </w:p>
    <w:p w14:paraId="2E8C314A" w14:textId="77777777" w:rsidR="001E5D83" w:rsidRDefault="001E5D83">
      <w:pPr>
        <w:rPr>
          <w:rFonts w:ascii="Lexend Deca" w:eastAsia="Lexend Deca" w:hAnsi="Lexend Deca" w:cs="Lexend Deca"/>
        </w:rPr>
      </w:pPr>
    </w:p>
    <w:p w14:paraId="534BAA77" w14:textId="77777777" w:rsidR="001E5D83" w:rsidRDefault="001E5D83">
      <w:pPr>
        <w:rPr>
          <w:rFonts w:ascii="Lexend Deca" w:eastAsia="Lexend Deca" w:hAnsi="Lexend Deca" w:cs="Lexend Deca"/>
        </w:rPr>
      </w:pPr>
    </w:p>
    <w:p w14:paraId="18D7751E" w14:textId="77777777" w:rsidR="001E5D83" w:rsidRDefault="001E5D83">
      <w:pPr>
        <w:spacing w:line="276" w:lineRule="auto"/>
        <w:rPr>
          <w:rFonts w:ascii="Avenir" w:eastAsia="Avenir" w:hAnsi="Avenir" w:cs="Avenir"/>
          <w:sz w:val="2"/>
          <w:szCs w:val="2"/>
        </w:rPr>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5EBEF41A"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1CB4CA3B"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Standard</w:t>
            </w:r>
          </w:p>
        </w:tc>
      </w:tr>
    </w:tbl>
    <w:p w14:paraId="5EA76BE6" w14:textId="77777777" w:rsidR="001E5D83" w:rsidRDefault="001E5D83">
      <w:pPr>
        <w:spacing w:line="276" w:lineRule="auto"/>
        <w:rPr>
          <w:rFonts w:ascii="Avenir" w:eastAsia="Avenir" w:hAnsi="Avenir" w:cs="Avenir"/>
          <w:sz w:val="2"/>
          <w:szCs w:val="2"/>
        </w:rPr>
      </w:pPr>
    </w:p>
    <w:p w14:paraId="57E34A51" w14:textId="77777777" w:rsidR="001E5D83" w:rsidRDefault="001E5D83">
      <w:pPr>
        <w:spacing w:line="276" w:lineRule="auto"/>
        <w:rPr>
          <w:rFonts w:ascii="Avenir" w:eastAsia="Avenir" w:hAnsi="Avenir" w:cs="Avenir"/>
        </w:rPr>
      </w:pPr>
    </w:p>
    <w:p w14:paraId="45A6F79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Hi [prospect’s name], this is [your name] from [your company name]. </w:t>
      </w:r>
    </w:p>
    <w:p w14:paraId="31763B58" w14:textId="77777777" w:rsidR="001E5D83" w:rsidRDefault="001E5D83">
      <w:pPr>
        <w:spacing w:line="276" w:lineRule="auto"/>
        <w:rPr>
          <w:rFonts w:ascii="Lexend Deca" w:eastAsia="Lexend Deca" w:hAnsi="Lexend Deca" w:cs="Lexend Deca"/>
        </w:rPr>
      </w:pPr>
    </w:p>
    <w:p w14:paraId="1FCF7BBB"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I’ve been doing some research on [prospect’s company name], and I’d love to learn more about [common buyer persona challenges].</w:t>
      </w:r>
    </w:p>
    <w:p w14:paraId="75CA89D3" w14:textId="77777777" w:rsidR="001E5D83" w:rsidRDefault="001E5D83">
      <w:pPr>
        <w:spacing w:line="276" w:lineRule="auto"/>
        <w:rPr>
          <w:rFonts w:ascii="Lexend Deca" w:eastAsia="Lexend Deca" w:hAnsi="Lexend Deca" w:cs="Lexend Deca"/>
        </w:rPr>
      </w:pPr>
    </w:p>
    <w:p w14:paraId="76165C2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At [your company name] we work with people like you to help with [value proposition 1, value proposition 2, and value proposition 3.]</w:t>
      </w:r>
    </w:p>
    <w:p w14:paraId="52D9878D" w14:textId="77777777" w:rsidR="001E5D83" w:rsidRDefault="001E5D83">
      <w:pPr>
        <w:spacing w:line="276" w:lineRule="auto"/>
        <w:rPr>
          <w:rFonts w:ascii="Lexend Deca" w:eastAsia="Lexend Deca" w:hAnsi="Lexend Deca" w:cs="Lexend Deca"/>
        </w:rPr>
      </w:pPr>
    </w:p>
    <w:p w14:paraId="7E32082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Is this something you think could help with [common buyer persona challenges]?</w:t>
      </w:r>
    </w:p>
    <w:p w14:paraId="606FE1DD" w14:textId="77777777" w:rsidR="001E5D83" w:rsidRDefault="001E5D83">
      <w:pPr>
        <w:spacing w:line="276" w:lineRule="auto"/>
        <w:rPr>
          <w:rFonts w:ascii="Lexend Deca" w:eastAsia="Lexend Deca" w:hAnsi="Lexend Deca" w:cs="Lexend Deca"/>
        </w:rPr>
      </w:pPr>
    </w:p>
    <w:p w14:paraId="3F38B48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 tell me more.</w:t>
      </w:r>
    </w:p>
    <w:p w14:paraId="7D725F54" w14:textId="77777777" w:rsidR="001E5D83" w:rsidRDefault="001E5D83">
      <w:pPr>
        <w:spacing w:line="276" w:lineRule="auto"/>
        <w:rPr>
          <w:rFonts w:ascii="Lexend Deca" w:eastAsia="Lexend Deca" w:hAnsi="Lexend Deca" w:cs="Lexend Deca"/>
        </w:rPr>
      </w:pPr>
    </w:p>
    <w:p w14:paraId="27C013E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Great! [This is where you’re going to ask them to attend a demo, continue the conversation with an Account Executive, or take whatever next steps are part of your sales process.]</w:t>
      </w:r>
    </w:p>
    <w:p w14:paraId="0EC743AE" w14:textId="77777777" w:rsidR="001E5D83" w:rsidRDefault="001E5D83">
      <w:pPr>
        <w:spacing w:line="276" w:lineRule="auto"/>
        <w:rPr>
          <w:rFonts w:ascii="Lexend Deca" w:eastAsia="Lexend Deca" w:hAnsi="Lexend Deca" w:cs="Lexend Deca"/>
        </w:rPr>
      </w:pPr>
    </w:p>
    <w:p w14:paraId="0D7C32B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Objection</w:t>
      </w:r>
    </w:p>
    <w:p w14:paraId="70B37644" w14:textId="77777777" w:rsidR="001E5D83" w:rsidRDefault="001E5D83">
      <w:pPr>
        <w:spacing w:line="276" w:lineRule="auto"/>
        <w:rPr>
          <w:rFonts w:ascii="Lexend Deca" w:eastAsia="Lexend Deca" w:hAnsi="Lexend Deca" w:cs="Lexend Deca"/>
        </w:rPr>
      </w:pPr>
    </w:p>
    <w:p w14:paraId="2FCD075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 understand. Would it be okay if I sent you a follow-up email to review at your convenience? Then I can follow up with you tomorrow. [If yes, send the email and set a reminder to follow up. If </w:t>
      </w:r>
      <w:proofErr w:type="gramStart"/>
      <w:r>
        <w:rPr>
          <w:rFonts w:ascii="Lexend Deca" w:eastAsia="Lexend Deca" w:hAnsi="Lexend Deca" w:cs="Lexend Deca"/>
        </w:rPr>
        <w:t>no</w:t>
      </w:r>
      <w:proofErr w:type="gramEnd"/>
      <w:r>
        <w:rPr>
          <w:rFonts w:ascii="Lexend Deca" w:eastAsia="Lexend Deca" w:hAnsi="Lexend Deca" w:cs="Lexend Deca"/>
        </w:rPr>
        <w:t xml:space="preserve">, thank them for their time and ask if there’s another point of </w:t>
      </w:r>
      <w:proofErr w:type="gramStart"/>
      <w:r>
        <w:rPr>
          <w:rFonts w:ascii="Lexend Deca" w:eastAsia="Lexend Deca" w:hAnsi="Lexend Deca" w:cs="Lexend Deca"/>
        </w:rPr>
        <w:t>contact</w:t>
      </w:r>
      <w:proofErr w:type="gramEnd"/>
      <w:r>
        <w:rPr>
          <w:rFonts w:ascii="Lexend Deca" w:eastAsia="Lexend Deca" w:hAnsi="Lexend Deca" w:cs="Lexend Deca"/>
        </w:rPr>
        <w:t xml:space="preserve"> they can connect you with.]</w:t>
      </w:r>
    </w:p>
    <w:p w14:paraId="679F592A" w14:textId="77777777" w:rsidR="001E5D83" w:rsidRDefault="001E5D83">
      <w:pPr>
        <w:spacing w:line="276" w:lineRule="auto"/>
        <w:rPr>
          <w:rFonts w:ascii="Lexend Deca" w:eastAsia="Lexend Deca" w:hAnsi="Lexend Deca" w:cs="Lexend Deca"/>
        </w:rPr>
      </w:pPr>
    </w:p>
    <w:p w14:paraId="672C81D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317CF56F" w14:textId="77777777" w:rsidR="001E5D83" w:rsidRDefault="001E5D83">
      <w:pPr>
        <w:spacing w:line="276" w:lineRule="auto"/>
        <w:rPr>
          <w:rFonts w:ascii="Lexend Deca" w:eastAsia="Lexend Deca" w:hAnsi="Lexend Deca" w:cs="Lexend Deca"/>
        </w:rPr>
      </w:pPr>
    </w:p>
    <w:p w14:paraId="21E07A3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3BBE6AF9" w14:textId="77777777" w:rsidR="001E5D83" w:rsidRDefault="001E5D83">
      <w:pPr>
        <w:spacing w:line="276" w:lineRule="auto"/>
        <w:rPr>
          <w:rFonts w:ascii="Lexend Deca" w:eastAsia="Lexend Deca" w:hAnsi="Lexend Deca" w:cs="Lexend Deca"/>
        </w:rPr>
      </w:pPr>
    </w:p>
    <w:tbl>
      <w:tblPr>
        <w:tblStyle w:val="a2"/>
        <w:tblW w:w="9360" w:type="dxa"/>
        <w:tblInd w:w="0" w:type="dxa"/>
        <w:tblLayout w:type="fixed"/>
        <w:tblLook w:val="0600" w:firstRow="0" w:lastRow="0" w:firstColumn="0" w:lastColumn="0" w:noHBand="1" w:noVBand="1"/>
      </w:tblPr>
      <w:tblGrid>
        <w:gridCol w:w="2580"/>
        <w:gridCol w:w="6780"/>
      </w:tblGrid>
      <w:tr w:rsidR="001E5D83" w14:paraId="47B8E628" w14:textId="77777777">
        <w:tc>
          <w:tcPr>
            <w:tcW w:w="2580" w:type="dxa"/>
            <w:tcBorders>
              <w:top w:val="nil"/>
              <w:left w:val="nil"/>
              <w:bottom w:val="nil"/>
              <w:right w:val="nil"/>
            </w:tcBorders>
            <w:shd w:val="clear" w:color="auto" w:fill="00A4BD"/>
            <w:tcMar>
              <w:top w:w="100" w:type="dxa"/>
              <w:left w:w="100" w:type="dxa"/>
              <w:bottom w:w="100" w:type="dxa"/>
              <w:right w:w="100" w:type="dxa"/>
            </w:tcMar>
            <w:vAlign w:val="center"/>
          </w:tcPr>
          <w:p w14:paraId="131AB31E" w14:textId="77777777" w:rsidR="001E5D83" w:rsidRDefault="000F25E8">
            <w:pPr>
              <w:widowControl w:val="0"/>
              <w:jc w:val="center"/>
              <w:rPr>
                <w:rFonts w:ascii="Lexend Deca" w:eastAsia="Lexend Deca" w:hAnsi="Lexend Deca" w:cs="Lexend Deca"/>
                <w:b/>
                <w:bCs/>
              </w:rPr>
            </w:pPr>
            <w:r>
              <w:rPr>
                <w:rFonts w:ascii="Lexend Deca" w:eastAsia="Lexend Deca" w:hAnsi="Lexend Deca" w:cs="Lexend Deca"/>
                <w:b/>
                <w:bCs/>
                <w:noProof/>
              </w:rPr>
              <w:drawing>
                <wp:inline distT="114300" distB="114300" distL="114300" distR="114300" wp14:anchorId="714D395E" wp14:editId="3A9ECCDA">
                  <wp:extent cx="666750" cy="663017"/>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666750" cy="663017"/>
                          </a:xfrm>
                          <a:prstGeom prst="rect">
                            <a:avLst/>
                          </a:prstGeom>
                          <a:ln/>
                        </pic:spPr>
                      </pic:pic>
                    </a:graphicData>
                  </a:graphic>
                </wp:inline>
              </w:drawing>
            </w:r>
          </w:p>
          <w:p w14:paraId="02564584" w14:textId="77777777" w:rsidR="001E5D83" w:rsidRDefault="001E5D83">
            <w:pPr>
              <w:widowControl w:val="0"/>
              <w:jc w:val="center"/>
              <w:rPr>
                <w:rFonts w:ascii="Lexend Deca" w:eastAsia="Lexend Deca" w:hAnsi="Lexend Deca" w:cs="Lexend Deca"/>
                <w:b/>
                <w:bCs/>
                <w:sz w:val="10"/>
                <w:szCs w:val="10"/>
              </w:rPr>
            </w:pPr>
          </w:p>
          <w:p w14:paraId="42B59499" w14:textId="77777777" w:rsidR="001E5D83" w:rsidRDefault="000F25E8">
            <w:pPr>
              <w:widowControl w:val="0"/>
              <w:jc w:val="center"/>
              <w:rPr>
                <w:rFonts w:ascii="Lexend Deca" w:eastAsia="Lexend Deca" w:hAnsi="Lexend Deca" w:cs="Lexend Deca"/>
                <w:b/>
                <w:bCs/>
                <w:color w:val="FFFFFF"/>
                <w:sz w:val="36"/>
                <w:szCs w:val="36"/>
              </w:rPr>
            </w:pPr>
            <w:r>
              <w:rPr>
                <w:rFonts w:ascii="Lexend Deca" w:eastAsia="Lexend Deca" w:hAnsi="Lexend Deca" w:cs="Lexend Deca"/>
                <w:b/>
                <w:bCs/>
                <w:color w:val="FFFFFF"/>
                <w:sz w:val="36"/>
                <w:szCs w:val="36"/>
              </w:rPr>
              <w:lastRenderedPageBreak/>
              <w:t>Pro Tip:</w:t>
            </w:r>
          </w:p>
        </w:tc>
        <w:tc>
          <w:tcPr>
            <w:tcW w:w="6780" w:type="dxa"/>
            <w:tcBorders>
              <w:top w:val="nil"/>
              <w:left w:val="nil"/>
              <w:bottom w:val="nil"/>
              <w:right w:val="nil"/>
            </w:tcBorders>
            <w:shd w:val="clear" w:color="auto" w:fill="F5F8FA"/>
            <w:tcMar>
              <w:top w:w="504" w:type="dxa"/>
              <w:left w:w="504" w:type="dxa"/>
              <w:bottom w:w="504" w:type="dxa"/>
              <w:right w:w="504" w:type="dxa"/>
            </w:tcMar>
          </w:tcPr>
          <w:p w14:paraId="4B127B8A"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b/>
                <w:bCs/>
                <w:sz w:val="24"/>
                <w:szCs w:val="24"/>
              </w:rPr>
              <w:lastRenderedPageBreak/>
              <w:t>Integrate Your Calls with HubSpot’s Sales Hub</w:t>
            </w:r>
          </w:p>
          <w:p w14:paraId="1F1A3254" w14:textId="77777777" w:rsidR="001E5D83" w:rsidRDefault="001E5D83">
            <w:pPr>
              <w:widowControl w:val="0"/>
              <w:ind w:right="39"/>
              <w:rPr>
                <w:rFonts w:ascii="Lexend Deca" w:eastAsia="Lexend Deca" w:hAnsi="Lexend Deca" w:cs="Lexend Deca"/>
                <w:sz w:val="24"/>
                <w:szCs w:val="24"/>
              </w:rPr>
            </w:pPr>
          </w:p>
          <w:p w14:paraId="4B098826"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sz w:val="24"/>
                <w:szCs w:val="24"/>
              </w:rPr>
              <w:t xml:space="preserve">To keep in touch with prospects, you need tools </w:t>
            </w:r>
            <w:r>
              <w:rPr>
                <w:rFonts w:ascii="Lexend Deca" w:eastAsia="Lexend Deca" w:hAnsi="Lexend Deca" w:cs="Lexend Deca"/>
                <w:sz w:val="24"/>
                <w:szCs w:val="24"/>
              </w:rPr>
              <w:lastRenderedPageBreak/>
              <w:t>that work for you. HubSpot provides easy-to-adopt sales software that leverages AI to help you build pipelines and close deals.</w:t>
            </w:r>
            <w:r>
              <w:rPr>
                <w:rFonts w:ascii="Lexend Deca" w:eastAsia="Lexend Deca" w:hAnsi="Lexend Deca" w:cs="Lexend Deca"/>
                <w:sz w:val="24"/>
                <w:szCs w:val="24"/>
              </w:rPr>
              <w:br/>
            </w:r>
            <w:r>
              <w:rPr>
                <w:rFonts w:ascii="Lexend Deca" w:eastAsia="Lexend Deca" w:hAnsi="Lexend Deca" w:cs="Lexend Deca"/>
                <w:sz w:val="24"/>
                <w:szCs w:val="24"/>
              </w:rPr>
              <w:br/>
            </w:r>
            <w:hyperlink r:id="rId12">
              <w:r>
                <w:rPr>
                  <w:rFonts w:ascii="Lexend Deca" w:eastAsia="Lexend Deca" w:hAnsi="Lexend Deca" w:cs="Lexend Deca"/>
                  <w:color w:val="1155CC"/>
                  <w:sz w:val="24"/>
                  <w:szCs w:val="24"/>
                  <w:u w:val="single"/>
                </w:rPr>
                <w:t>Learn More</w:t>
              </w:r>
            </w:hyperlink>
          </w:p>
        </w:tc>
      </w:tr>
    </w:tbl>
    <w:p w14:paraId="1B6269E5" w14:textId="77777777" w:rsidR="001E5D83" w:rsidRDefault="001E5D83">
      <w:pPr>
        <w:spacing w:line="276" w:lineRule="auto"/>
        <w:rPr>
          <w:rFonts w:ascii="Lexend Deca" w:eastAsia="Lexend Deca" w:hAnsi="Lexend Deca" w:cs="Lexend Deca"/>
        </w:rPr>
      </w:pPr>
    </w:p>
    <w:p w14:paraId="2985361B" w14:textId="77777777" w:rsidR="001E5D83" w:rsidRDefault="001E5D83">
      <w:pPr>
        <w:spacing w:line="276" w:lineRule="auto"/>
        <w:rPr>
          <w:rFonts w:ascii="Lexend Deca" w:eastAsia="Lexend Deca" w:hAnsi="Lexend Deca" w:cs="Lexend Deca"/>
          <w:sz w:val="2"/>
          <w:szCs w:val="2"/>
        </w:rPr>
      </w:pP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2E632CFD"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76798152"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Gatekeeper</w:t>
            </w:r>
          </w:p>
        </w:tc>
      </w:tr>
    </w:tbl>
    <w:p w14:paraId="2DC1A5AD" w14:textId="77777777" w:rsidR="001E5D83" w:rsidRDefault="001E5D83">
      <w:pPr>
        <w:spacing w:line="276" w:lineRule="auto"/>
        <w:rPr>
          <w:rFonts w:ascii="Lexend Deca" w:eastAsia="Lexend Deca" w:hAnsi="Lexend Deca" w:cs="Lexend Deca"/>
          <w:sz w:val="2"/>
          <w:szCs w:val="2"/>
        </w:rPr>
      </w:pPr>
    </w:p>
    <w:p w14:paraId="78FDA76D" w14:textId="77777777" w:rsidR="001E5D83" w:rsidRDefault="001E5D83">
      <w:pPr>
        <w:spacing w:line="276" w:lineRule="auto"/>
        <w:rPr>
          <w:rFonts w:ascii="Lexend Deca" w:eastAsia="Lexend Deca" w:hAnsi="Lexend Deca" w:cs="Lexend Deca"/>
        </w:rPr>
      </w:pPr>
    </w:p>
    <w:p w14:paraId="360CE8A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I’m calling for [prospect’s name]. This is [your name] with [your company name].</w:t>
      </w:r>
    </w:p>
    <w:p w14:paraId="2846F3D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 </w:t>
      </w:r>
    </w:p>
    <w:p w14:paraId="450635E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Gatekeeper transfers you directly.</w:t>
      </w:r>
    </w:p>
    <w:p w14:paraId="1A4EF035" w14:textId="77777777" w:rsidR="001E5D83" w:rsidRDefault="001E5D83">
      <w:pPr>
        <w:spacing w:line="276" w:lineRule="auto"/>
        <w:rPr>
          <w:rFonts w:ascii="Lexend Deca" w:eastAsia="Lexend Deca" w:hAnsi="Lexend Deca" w:cs="Lexend Deca"/>
        </w:rPr>
      </w:pPr>
    </w:p>
    <w:p w14:paraId="6161DC7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[Follow Standard Outreach Call Script.]</w:t>
      </w:r>
    </w:p>
    <w:p w14:paraId="0252EE4A" w14:textId="77777777" w:rsidR="001E5D83" w:rsidRDefault="001E5D83">
      <w:pPr>
        <w:spacing w:line="276" w:lineRule="auto"/>
        <w:rPr>
          <w:rFonts w:ascii="Lexend Deca" w:eastAsia="Lexend Deca" w:hAnsi="Lexend Deca" w:cs="Lexend Deca"/>
        </w:rPr>
      </w:pPr>
    </w:p>
    <w:p w14:paraId="428C3D7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Gatekeeper asks what the call is regarding.</w:t>
      </w:r>
    </w:p>
    <w:p w14:paraId="191DC024" w14:textId="77777777" w:rsidR="001E5D83" w:rsidRDefault="001E5D83">
      <w:pPr>
        <w:spacing w:line="276" w:lineRule="auto"/>
        <w:rPr>
          <w:rFonts w:ascii="Lexend Deca" w:eastAsia="Lexend Deca" w:hAnsi="Lexend Deca" w:cs="Lexend Deca"/>
        </w:rPr>
      </w:pPr>
    </w:p>
    <w:p w14:paraId="2560F66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following up on an email I sent [prospect’s name] regarding [product or service value proposition].</w:t>
      </w:r>
    </w:p>
    <w:p w14:paraId="13D89DCA" w14:textId="77777777" w:rsidR="001E5D83" w:rsidRDefault="001E5D83">
      <w:pPr>
        <w:spacing w:line="276" w:lineRule="auto"/>
        <w:rPr>
          <w:rFonts w:ascii="Lexend Deca" w:eastAsia="Lexend Deca" w:hAnsi="Lexend Deca" w:cs="Lexend Deca"/>
        </w:rPr>
      </w:pPr>
    </w:p>
    <w:p w14:paraId="782A0AD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If the gatekeeper still doesn’t transfer the call, ask to leave a voicemail instead.</w:t>
      </w:r>
    </w:p>
    <w:p w14:paraId="7FEF1712" w14:textId="77777777" w:rsidR="001E5D83" w:rsidRDefault="001E5D83">
      <w:pPr>
        <w:spacing w:line="276" w:lineRule="auto"/>
        <w:rPr>
          <w:rFonts w:ascii="Lexend Deca" w:eastAsia="Lexend Deca" w:hAnsi="Lexend Deca" w:cs="Lexend Deca"/>
        </w:rPr>
      </w:pPr>
    </w:p>
    <w:p w14:paraId="125511A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64927D0B" w14:textId="77777777" w:rsidR="001E5D83" w:rsidRDefault="001E5D83">
      <w:pPr>
        <w:spacing w:line="276" w:lineRule="auto"/>
        <w:rPr>
          <w:rFonts w:ascii="Lexend Deca" w:eastAsia="Lexend Deca" w:hAnsi="Lexend Deca" w:cs="Lexend Deca"/>
        </w:rPr>
      </w:pPr>
    </w:p>
    <w:p w14:paraId="62D3FF3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79F3A4BE" w14:textId="77777777" w:rsidR="001E5D83" w:rsidRDefault="001E5D83">
      <w:pPr>
        <w:spacing w:line="276" w:lineRule="auto"/>
        <w:rPr>
          <w:rFonts w:ascii="Lexend Deca" w:eastAsia="Lexend Deca" w:hAnsi="Lexend Deca" w:cs="Lexend Deca"/>
        </w:rPr>
      </w:pPr>
    </w:p>
    <w:p w14:paraId="13040835" w14:textId="77777777" w:rsidR="001E5D83" w:rsidRDefault="001E5D83">
      <w:pPr>
        <w:spacing w:line="276" w:lineRule="auto"/>
        <w:rPr>
          <w:rFonts w:ascii="Lexend Deca" w:eastAsia="Lexend Deca" w:hAnsi="Lexend Deca" w:cs="Lexend Deca"/>
          <w:sz w:val="2"/>
          <w:szCs w:val="2"/>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659F0ABD"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1CBBA469"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Discovery</w:t>
            </w:r>
          </w:p>
        </w:tc>
      </w:tr>
    </w:tbl>
    <w:p w14:paraId="216BD026" w14:textId="77777777" w:rsidR="001E5D83" w:rsidRDefault="001E5D83">
      <w:pPr>
        <w:spacing w:line="276" w:lineRule="auto"/>
        <w:rPr>
          <w:rFonts w:ascii="Lexend Deca" w:eastAsia="Lexend Deca" w:hAnsi="Lexend Deca" w:cs="Lexend Deca"/>
          <w:sz w:val="2"/>
          <w:szCs w:val="2"/>
        </w:rPr>
      </w:pPr>
    </w:p>
    <w:p w14:paraId="401D1354" w14:textId="77777777" w:rsidR="001E5D83" w:rsidRDefault="001E5D83">
      <w:pPr>
        <w:spacing w:line="276" w:lineRule="auto"/>
        <w:rPr>
          <w:rFonts w:ascii="Lexend Deca" w:eastAsia="Lexend Deca" w:hAnsi="Lexend Deca" w:cs="Lexend Deca"/>
        </w:rPr>
      </w:pPr>
    </w:p>
    <w:p w14:paraId="367B48F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Hi [prospect’s name], this is [your name] from [your company name]. </w:t>
      </w:r>
    </w:p>
    <w:p w14:paraId="32AB2890" w14:textId="77777777" w:rsidR="001E5D83" w:rsidRDefault="001E5D83">
      <w:pPr>
        <w:spacing w:line="276" w:lineRule="auto"/>
        <w:rPr>
          <w:rFonts w:ascii="Lexend Deca" w:eastAsia="Lexend Deca" w:hAnsi="Lexend Deca" w:cs="Lexend Deca"/>
        </w:rPr>
      </w:pPr>
    </w:p>
    <w:p w14:paraId="6B3FE75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I’ve been doing some research on [prospect’s company name], and I just wanted to ask you a few questions about [common buyer persona challenges].</w:t>
      </w:r>
    </w:p>
    <w:p w14:paraId="0D99E173" w14:textId="77777777" w:rsidR="001E5D83" w:rsidRDefault="001E5D83">
      <w:pPr>
        <w:spacing w:line="276" w:lineRule="auto"/>
        <w:rPr>
          <w:rFonts w:ascii="Lexend Deca" w:eastAsia="Lexend Deca" w:hAnsi="Lexend Deca" w:cs="Lexend Deca"/>
        </w:rPr>
      </w:pPr>
    </w:p>
    <w:p w14:paraId="636AB62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Example Discovery Questions:</w:t>
      </w:r>
    </w:p>
    <w:p w14:paraId="0FDA7A38" w14:textId="77777777" w:rsidR="001E5D83" w:rsidRDefault="000F25E8">
      <w:pPr>
        <w:numPr>
          <w:ilvl w:val="0"/>
          <w:numId w:val="4"/>
        </w:numPr>
        <w:spacing w:line="276" w:lineRule="auto"/>
        <w:rPr>
          <w:rFonts w:ascii="Lexend Deca" w:eastAsia="Lexend Deca" w:hAnsi="Lexend Deca" w:cs="Lexend Deca"/>
        </w:rPr>
      </w:pPr>
      <w:r>
        <w:rPr>
          <w:rFonts w:ascii="Lexend Deca" w:eastAsia="Lexend Deca" w:hAnsi="Lexend Deca" w:cs="Lexend Deca"/>
        </w:rPr>
        <w:lastRenderedPageBreak/>
        <w:t xml:space="preserve">Are you experiencing any specific challenges with [common buyer persona challenges] and if </w:t>
      </w:r>
      <w:proofErr w:type="gramStart"/>
      <w:r>
        <w:rPr>
          <w:rFonts w:ascii="Lexend Deca" w:eastAsia="Lexend Deca" w:hAnsi="Lexend Deca" w:cs="Lexend Deca"/>
        </w:rPr>
        <w:t>so</w:t>
      </w:r>
      <w:proofErr w:type="gramEnd"/>
      <w:r>
        <w:rPr>
          <w:rFonts w:ascii="Lexend Deca" w:eastAsia="Lexend Deca" w:hAnsi="Lexend Deca" w:cs="Lexend Deca"/>
        </w:rPr>
        <w:t xml:space="preserve"> what are they exactly?</w:t>
      </w:r>
    </w:p>
    <w:p w14:paraId="4B8F627A" w14:textId="77777777" w:rsidR="001E5D83" w:rsidRDefault="000F25E8">
      <w:pPr>
        <w:numPr>
          <w:ilvl w:val="0"/>
          <w:numId w:val="4"/>
        </w:numPr>
        <w:spacing w:line="276" w:lineRule="auto"/>
        <w:rPr>
          <w:rFonts w:ascii="Lexend Deca" w:eastAsia="Lexend Deca" w:hAnsi="Lexend Deca" w:cs="Lexend Deca"/>
        </w:rPr>
      </w:pPr>
      <w:r>
        <w:rPr>
          <w:rFonts w:ascii="Lexend Deca" w:eastAsia="Lexend Deca" w:hAnsi="Lexend Deca" w:cs="Lexend Deca"/>
        </w:rPr>
        <w:t>What have you been trying to work around these challenges?</w:t>
      </w:r>
    </w:p>
    <w:p w14:paraId="56C1BBA2" w14:textId="77777777" w:rsidR="001E5D83" w:rsidRDefault="000F25E8">
      <w:pPr>
        <w:numPr>
          <w:ilvl w:val="0"/>
          <w:numId w:val="4"/>
        </w:numPr>
        <w:spacing w:line="276" w:lineRule="auto"/>
        <w:rPr>
          <w:rFonts w:ascii="Lexend Deca" w:eastAsia="Lexend Deca" w:hAnsi="Lexend Deca" w:cs="Lexend Deca"/>
        </w:rPr>
      </w:pPr>
      <w:r>
        <w:rPr>
          <w:rFonts w:ascii="Lexend Deca" w:eastAsia="Lexend Deca" w:hAnsi="Lexend Deca" w:cs="Lexend Deca"/>
        </w:rPr>
        <w:t xml:space="preserve">Are you the best point of contact to discuss this with, or do you think other team members </w:t>
      </w:r>
      <w:proofErr w:type="gramStart"/>
      <w:r>
        <w:rPr>
          <w:rFonts w:ascii="Lexend Deca" w:eastAsia="Lexend Deca" w:hAnsi="Lexend Deca" w:cs="Lexend Deca"/>
        </w:rPr>
        <w:t>would need</w:t>
      </w:r>
      <w:proofErr w:type="gramEnd"/>
      <w:r>
        <w:rPr>
          <w:rFonts w:ascii="Lexend Deca" w:eastAsia="Lexend Deca" w:hAnsi="Lexend Deca" w:cs="Lexend Deca"/>
        </w:rPr>
        <w:t xml:space="preserve"> to be involved?</w:t>
      </w:r>
    </w:p>
    <w:p w14:paraId="61482378" w14:textId="77777777" w:rsidR="001E5D83" w:rsidRDefault="000F25E8">
      <w:pPr>
        <w:numPr>
          <w:ilvl w:val="0"/>
          <w:numId w:val="4"/>
        </w:numPr>
        <w:spacing w:line="276" w:lineRule="auto"/>
        <w:rPr>
          <w:rFonts w:ascii="Lexend Deca" w:eastAsia="Lexend Deca" w:hAnsi="Lexend Deca" w:cs="Lexend Deca"/>
        </w:rPr>
      </w:pPr>
      <w:r>
        <w:rPr>
          <w:rFonts w:ascii="Lexend Deca" w:eastAsia="Lexend Deca" w:hAnsi="Lexend Deca" w:cs="Lexend Deca"/>
        </w:rPr>
        <w:t xml:space="preserve">What roadblocks have kept you from finding a better solution </w:t>
      </w:r>
      <w:proofErr w:type="gramStart"/>
      <w:r>
        <w:rPr>
          <w:rFonts w:ascii="Lexend Deca" w:eastAsia="Lexend Deca" w:hAnsi="Lexend Deca" w:cs="Lexend Deca"/>
        </w:rPr>
        <w:t>to  [</w:t>
      </w:r>
      <w:proofErr w:type="gramEnd"/>
      <w:r>
        <w:rPr>
          <w:rFonts w:ascii="Lexend Deca" w:eastAsia="Lexend Deca" w:hAnsi="Lexend Deca" w:cs="Lexend Deca"/>
        </w:rPr>
        <w:t>common buyer persona challenges]?</w:t>
      </w:r>
    </w:p>
    <w:p w14:paraId="2785A8D5" w14:textId="77777777" w:rsidR="001E5D83" w:rsidRDefault="000F25E8">
      <w:pPr>
        <w:numPr>
          <w:ilvl w:val="0"/>
          <w:numId w:val="4"/>
        </w:numPr>
        <w:spacing w:line="276" w:lineRule="auto"/>
        <w:rPr>
          <w:rFonts w:ascii="Lexend Deca" w:eastAsia="Lexend Deca" w:hAnsi="Lexend Deca" w:cs="Lexend Deca"/>
        </w:rPr>
      </w:pPr>
      <w:r>
        <w:rPr>
          <w:rFonts w:ascii="Lexend Deca" w:eastAsia="Lexend Deca" w:hAnsi="Lexend Deca" w:cs="Lexend Deca"/>
        </w:rPr>
        <w:t>What would your ideal solution look like?</w:t>
      </w:r>
    </w:p>
    <w:p w14:paraId="4DAABEFB" w14:textId="77777777" w:rsidR="001E5D83" w:rsidRDefault="001E5D83">
      <w:pPr>
        <w:spacing w:line="276" w:lineRule="auto"/>
        <w:rPr>
          <w:rFonts w:ascii="Lexend Deca" w:eastAsia="Lexend Deca" w:hAnsi="Lexend Deca" w:cs="Lexend Deca"/>
        </w:rPr>
      </w:pPr>
    </w:p>
    <w:p w14:paraId="2A6D879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You get a lot of information from the prospect.</w:t>
      </w:r>
    </w:p>
    <w:p w14:paraId="46F76E9E" w14:textId="77777777" w:rsidR="001E5D83" w:rsidRDefault="001E5D83">
      <w:pPr>
        <w:spacing w:line="276" w:lineRule="auto"/>
        <w:rPr>
          <w:rFonts w:ascii="Lexend Deca" w:eastAsia="Lexend Deca" w:hAnsi="Lexend Deca" w:cs="Lexend Deca"/>
        </w:rPr>
      </w:pPr>
    </w:p>
    <w:p w14:paraId="1D5B772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Thanks so much for answering these questions. I’d love to continue the conversation because I think [your company name] would be able to help you figure out a solution. [This is where you’re going to ask them to attend a demo, continue the conversation with an Account Executive, or take whatever next steps are part of your sales process.]</w:t>
      </w:r>
    </w:p>
    <w:p w14:paraId="58F7894E" w14:textId="77777777" w:rsidR="001E5D83" w:rsidRDefault="001E5D83">
      <w:pPr>
        <w:spacing w:line="276" w:lineRule="auto"/>
        <w:rPr>
          <w:rFonts w:ascii="Lexend Deca" w:eastAsia="Lexend Deca" w:hAnsi="Lexend Deca" w:cs="Lexend Deca"/>
        </w:rPr>
      </w:pPr>
    </w:p>
    <w:p w14:paraId="2B5B69A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Objection</w:t>
      </w:r>
    </w:p>
    <w:p w14:paraId="6CEFF55D" w14:textId="77777777" w:rsidR="001E5D83" w:rsidRDefault="001E5D83">
      <w:pPr>
        <w:spacing w:line="276" w:lineRule="auto"/>
        <w:rPr>
          <w:rFonts w:ascii="Lexend Deca" w:eastAsia="Lexend Deca" w:hAnsi="Lexend Deca" w:cs="Lexend Deca"/>
        </w:rPr>
      </w:pPr>
    </w:p>
    <w:p w14:paraId="4CA4F39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 understand. Is it okay if I send you a follow up email to review at your convenience? Then I can follow up with you tomorrow. [If yes, send the email and set a reminder to follow up. If </w:t>
      </w:r>
      <w:proofErr w:type="gramStart"/>
      <w:r>
        <w:rPr>
          <w:rFonts w:ascii="Lexend Deca" w:eastAsia="Lexend Deca" w:hAnsi="Lexend Deca" w:cs="Lexend Deca"/>
        </w:rPr>
        <w:t>no</w:t>
      </w:r>
      <w:proofErr w:type="gramEnd"/>
      <w:r>
        <w:rPr>
          <w:rFonts w:ascii="Lexend Deca" w:eastAsia="Lexend Deca" w:hAnsi="Lexend Deca" w:cs="Lexend Deca"/>
        </w:rPr>
        <w:t xml:space="preserve">, thank them for their time and ask if there’s another point of </w:t>
      </w:r>
      <w:proofErr w:type="gramStart"/>
      <w:r>
        <w:rPr>
          <w:rFonts w:ascii="Lexend Deca" w:eastAsia="Lexend Deca" w:hAnsi="Lexend Deca" w:cs="Lexend Deca"/>
        </w:rPr>
        <w:t>contact</w:t>
      </w:r>
      <w:proofErr w:type="gramEnd"/>
      <w:r>
        <w:rPr>
          <w:rFonts w:ascii="Lexend Deca" w:eastAsia="Lexend Deca" w:hAnsi="Lexend Deca" w:cs="Lexend Deca"/>
        </w:rPr>
        <w:t xml:space="preserve"> they can connect you with.]</w:t>
      </w:r>
    </w:p>
    <w:p w14:paraId="6F228734" w14:textId="77777777" w:rsidR="001E5D83" w:rsidRDefault="001E5D83">
      <w:pPr>
        <w:spacing w:line="276" w:lineRule="auto"/>
        <w:rPr>
          <w:rFonts w:ascii="Lexend Deca" w:eastAsia="Lexend Deca" w:hAnsi="Lexend Deca" w:cs="Lexend Deca"/>
        </w:rPr>
      </w:pPr>
    </w:p>
    <w:p w14:paraId="1AA9C66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7E2E6391" w14:textId="77777777" w:rsidR="001E5D83" w:rsidRDefault="001E5D83">
      <w:pPr>
        <w:spacing w:line="276" w:lineRule="auto"/>
        <w:rPr>
          <w:rFonts w:ascii="Lexend Deca" w:eastAsia="Lexend Deca" w:hAnsi="Lexend Deca" w:cs="Lexend Deca"/>
        </w:rPr>
      </w:pPr>
    </w:p>
    <w:p w14:paraId="54AEAA4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4BC8839F" w14:textId="77777777" w:rsidR="001E5D83" w:rsidRDefault="001E5D83">
      <w:pPr>
        <w:spacing w:line="276" w:lineRule="auto"/>
        <w:rPr>
          <w:rFonts w:ascii="Lexend Deca" w:eastAsia="Lexend Deca" w:hAnsi="Lexend Deca" w:cs="Lexend Deca"/>
        </w:rPr>
      </w:pPr>
    </w:p>
    <w:p w14:paraId="666E4C51" w14:textId="77777777" w:rsidR="001E5D83" w:rsidRDefault="001E5D83">
      <w:pPr>
        <w:spacing w:line="276" w:lineRule="auto"/>
        <w:rPr>
          <w:rFonts w:ascii="Lexend Deca" w:eastAsia="Lexend Deca" w:hAnsi="Lexend Deca" w:cs="Lexend Deca"/>
          <w:sz w:val="2"/>
          <w:szCs w:val="2"/>
        </w:rPr>
      </w:pP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3A48B687"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3072AC4C"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Mutual</w:t>
            </w:r>
          </w:p>
        </w:tc>
      </w:tr>
    </w:tbl>
    <w:p w14:paraId="128F277F" w14:textId="77777777" w:rsidR="001E5D83" w:rsidRDefault="001E5D83">
      <w:pPr>
        <w:spacing w:line="276" w:lineRule="auto"/>
        <w:rPr>
          <w:rFonts w:ascii="Lexend Deca" w:eastAsia="Lexend Deca" w:hAnsi="Lexend Deca" w:cs="Lexend Deca"/>
          <w:sz w:val="2"/>
          <w:szCs w:val="2"/>
        </w:rPr>
      </w:pPr>
    </w:p>
    <w:p w14:paraId="18EAED6F" w14:textId="77777777" w:rsidR="001E5D83" w:rsidRDefault="001E5D83">
      <w:pPr>
        <w:spacing w:line="276" w:lineRule="auto"/>
        <w:rPr>
          <w:rFonts w:ascii="Lexend Deca" w:eastAsia="Lexend Deca" w:hAnsi="Lexend Deca" w:cs="Lexend Deca"/>
        </w:rPr>
      </w:pPr>
    </w:p>
    <w:p w14:paraId="07A37AF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w:t>
      </w:r>
    </w:p>
    <w:p w14:paraId="25B02B32" w14:textId="77777777" w:rsidR="001E5D83" w:rsidRDefault="001E5D83">
      <w:pPr>
        <w:spacing w:line="276" w:lineRule="auto"/>
        <w:rPr>
          <w:rFonts w:ascii="Lexend Deca" w:eastAsia="Lexend Deca" w:hAnsi="Lexend Deca" w:cs="Lexend Deca"/>
        </w:rPr>
      </w:pPr>
    </w:p>
    <w:p w14:paraId="7275E71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 was recommended by [mutual colleague’s name] to connect with you. I’ve been learning about [prospect’s company name], and I’d like to talk to you about [product or service value proposition]. Do you have a few minutes right now?</w:t>
      </w:r>
    </w:p>
    <w:p w14:paraId="30304E74" w14:textId="77777777" w:rsidR="001E5D83" w:rsidRDefault="001E5D83">
      <w:pPr>
        <w:spacing w:line="276" w:lineRule="auto"/>
        <w:rPr>
          <w:rFonts w:ascii="Lexend Deca" w:eastAsia="Lexend Deca" w:hAnsi="Lexend Deca" w:cs="Lexend Deca"/>
        </w:rPr>
      </w:pPr>
    </w:p>
    <w:p w14:paraId="483E88F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 tell me more. [Follow Standard Outreach Call Script]</w:t>
      </w:r>
    </w:p>
    <w:p w14:paraId="221A2B60" w14:textId="77777777" w:rsidR="001E5D83" w:rsidRDefault="001E5D83">
      <w:pPr>
        <w:spacing w:line="276" w:lineRule="auto"/>
        <w:rPr>
          <w:rFonts w:ascii="Lexend Deca" w:eastAsia="Lexend Deca" w:hAnsi="Lexend Deca" w:cs="Lexend Deca"/>
        </w:rPr>
      </w:pPr>
    </w:p>
    <w:p w14:paraId="60FED71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Option 2: Objection</w:t>
      </w:r>
    </w:p>
    <w:p w14:paraId="2B8D952C" w14:textId="77777777" w:rsidR="001E5D83" w:rsidRDefault="001E5D83">
      <w:pPr>
        <w:spacing w:line="276" w:lineRule="auto"/>
        <w:rPr>
          <w:rFonts w:ascii="Lexend Deca" w:eastAsia="Lexend Deca" w:hAnsi="Lexend Deca" w:cs="Lexend Deca"/>
        </w:rPr>
      </w:pPr>
    </w:p>
    <w:p w14:paraId="71A0855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 understand. Is it ok if I send you a follow up email to review at your convenience? Then I can follow up with you tomorrow. [If yes, send the email and set a reminder to follow up. If </w:t>
      </w:r>
      <w:proofErr w:type="gramStart"/>
      <w:r>
        <w:rPr>
          <w:rFonts w:ascii="Lexend Deca" w:eastAsia="Lexend Deca" w:hAnsi="Lexend Deca" w:cs="Lexend Deca"/>
        </w:rPr>
        <w:t>no</w:t>
      </w:r>
      <w:proofErr w:type="gramEnd"/>
      <w:r>
        <w:rPr>
          <w:rFonts w:ascii="Lexend Deca" w:eastAsia="Lexend Deca" w:hAnsi="Lexend Deca" w:cs="Lexend Deca"/>
        </w:rPr>
        <w:t xml:space="preserve">, thank them for their time and ask if there’s another point of </w:t>
      </w:r>
      <w:proofErr w:type="gramStart"/>
      <w:r>
        <w:rPr>
          <w:rFonts w:ascii="Lexend Deca" w:eastAsia="Lexend Deca" w:hAnsi="Lexend Deca" w:cs="Lexend Deca"/>
        </w:rPr>
        <w:t>contact</w:t>
      </w:r>
      <w:proofErr w:type="gramEnd"/>
      <w:r>
        <w:rPr>
          <w:rFonts w:ascii="Lexend Deca" w:eastAsia="Lexend Deca" w:hAnsi="Lexend Deca" w:cs="Lexend Deca"/>
        </w:rPr>
        <w:t xml:space="preserve"> they can connect you with.]</w:t>
      </w:r>
    </w:p>
    <w:p w14:paraId="3628119B" w14:textId="77777777" w:rsidR="001E5D83" w:rsidRDefault="001E5D83">
      <w:pPr>
        <w:spacing w:line="276" w:lineRule="auto"/>
        <w:rPr>
          <w:rFonts w:ascii="Lexend Deca" w:eastAsia="Lexend Deca" w:hAnsi="Lexend Deca" w:cs="Lexend Deca"/>
        </w:rPr>
      </w:pPr>
    </w:p>
    <w:p w14:paraId="3A38275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174B4CF8" w14:textId="77777777" w:rsidR="001E5D83" w:rsidRDefault="001E5D83">
      <w:pPr>
        <w:spacing w:line="276" w:lineRule="auto"/>
        <w:rPr>
          <w:rFonts w:ascii="Lexend Deca" w:eastAsia="Lexend Deca" w:hAnsi="Lexend Deca" w:cs="Lexend Deca"/>
        </w:rPr>
      </w:pPr>
    </w:p>
    <w:p w14:paraId="3ED4775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77F26B96" w14:textId="77777777" w:rsidR="001E5D83" w:rsidRDefault="001E5D83">
      <w:pPr>
        <w:spacing w:line="276" w:lineRule="auto"/>
        <w:rPr>
          <w:rFonts w:ascii="Lexend Deca" w:eastAsia="Lexend Deca" w:hAnsi="Lexend Deca" w:cs="Lexend Deca"/>
        </w:rPr>
      </w:pPr>
    </w:p>
    <w:p w14:paraId="2A1661CA" w14:textId="77777777" w:rsidR="001E5D83" w:rsidRDefault="001E5D83">
      <w:pPr>
        <w:spacing w:line="276" w:lineRule="auto"/>
        <w:rPr>
          <w:rFonts w:ascii="Lexend Deca" w:eastAsia="Lexend Deca" w:hAnsi="Lexend Deca" w:cs="Lexend Deca"/>
          <w:sz w:val="2"/>
          <w:szCs w:val="2"/>
        </w:rPr>
      </w:pP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4D1EEFB2"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37B24572"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Connection Request</w:t>
            </w:r>
          </w:p>
        </w:tc>
      </w:tr>
    </w:tbl>
    <w:p w14:paraId="36DE4BDE" w14:textId="77777777" w:rsidR="001E5D83" w:rsidRDefault="001E5D83">
      <w:pPr>
        <w:spacing w:line="276" w:lineRule="auto"/>
        <w:rPr>
          <w:rFonts w:ascii="Lexend Deca" w:eastAsia="Lexend Deca" w:hAnsi="Lexend Deca" w:cs="Lexend Deca"/>
          <w:sz w:val="2"/>
          <w:szCs w:val="2"/>
        </w:rPr>
      </w:pPr>
    </w:p>
    <w:p w14:paraId="09115313" w14:textId="77777777" w:rsidR="001E5D83" w:rsidRDefault="001E5D83">
      <w:pPr>
        <w:spacing w:line="276" w:lineRule="auto"/>
        <w:rPr>
          <w:rFonts w:ascii="Lexend Deca" w:eastAsia="Lexend Deca" w:hAnsi="Lexend Deca" w:cs="Lexend Deca"/>
        </w:rPr>
      </w:pPr>
    </w:p>
    <w:p w14:paraId="78ACC80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Hi [referrer’s name], this is [your name] from [your company name]. </w:t>
      </w:r>
    </w:p>
    <w:p w14:paraId="1783BE38" w14:textId="77777777" w:rsidR="001E5D83" w:rsidRDefault="001E5D83">
      <w:pPr>
        <w:spacing w:line="276" w:lineRule="auto"/>
        <w:rPr>
          <w:rFonts w:ascii="Lexend Deca" w:eastAsia="Lexend Deca" w:hAnsi="Lexend Deca" w:cs="Lexend Deca"/>
        </w:rPr>
      </w:pPr>
    </w:p>
    <w:p w14:paraId="34252B0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I’ve been trying to connect with [prospect’s name], but I haven’t been able to get in touch yet. Would you be able to introduce me via email?</w:t>
      </w:r>
    </w:p>
    <w:p w14:paraId="10EFBC34" w14:textId="77777777" w:rsidR="001E5D83" w:rsidRDefault="001E5D83">
      <w:pPr>
        <w:spacing w:line="276" w:lineRule="auto"/>
        <w:rPr>
          <w:rFonts w:ascii="Lexend Deca" w:eastAsia="Lexend Deca" w:hAnsi="Lexend Deca" w:cs="Lexend Deca"/>
        </w:rPr>
      </w:pPr>
    </w:p>
    <w:p w14:paraId="5813CD83"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trying to learn more about [common buyer persona challenges]. [Your company name] works with businesses like [prospect’s company name] to help with [value proposition 1, value proposition 2, and value proposition 3.]</w:t>
      </w:r>
    </w:p>
    <w:p w14:paraId="0AC00464" w14:textId="77777777" w:rsidR="001E5D83" w:rsidRDefault="001E5D83">
      <w:pPr>
        <w:spacing w:line="276" w:lineRule="auto"/>
        <w:rPr>
          <w:rFonts w:ascii="Lexend Deca" w:eastAsia="Lexend Deca" w:hAnsi="Lexend Deca" w:cs="Lexend Deca"/>
        </w:rPr>
      </w:pPr>
    </w:p>
    <w:p w14:paraId="0375361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Option 1: Yes, I’ll </w:t>
      </w:r>
      <w:proofErr w:type="gramStart"/>
      <w:r>
        <w:rPr>
          <w:rFonts w:ascii="Lexend Deca" w:eastAsia="Lexend Deca" w:hAnsi="Lexend Deca" w:cs="Lexend Deca"/>
        </w:rPr>
        <w:t>connect</w:t>
      </w:r>
      <w:proofErr w:type="gramEnd"/>
      <w:r>
        <w:rPr>
          <w:rFonts w:ascii="Lexend Deca" w:eastAsia="Lexend Deca" w:hAnsi="Lexend Deca" w:cs="Lexend Deca"/>
        </w:rPr>
        <w:t xml:space="preserve"> you.</w:t>
      </w:r>
    </w:p>
    <w:p w14:paraId="42A8C7F4" w14:textId="77777777" w:rsidR="001E5D83" w:rsidRDefault="001E5D83">
      <w:pPr>
        <w:spacing w:line="276" w:lineRule="auto"/>
        <w:rPr>
          <w:rFonts w:ascii="Lexend Deca" w:eastAsia="Lexend Deca" w:hAnsi="Lexend Deca" w:cs="Lexend Deca"/>
        </w:rPr>
      </w:pPr>
    </w:p>
    <w:p w14:paraId="600BACF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Great! Thanks, [referrer’s name]. I’m going to send you an email with some information to share with [prospect’s name] ahead of the intro. I’ll be looking for that email. Have a great day!</w:t>
      </w:r>
    </w:p>
    <w:p w14:paraId="3AF65019" w14:textId="77777777" w:rsidR="001E5D83" w:rsidRDefault="001E5D83">
      <w:pPr>
        <w:spacing w:line="276" w:lineRule="auto"/>
        <w:rPr>
          <w:rFonts w:ascii="Lexend Deca" w:eastAsia="Lexend Deca" w:hAnsi="Lexend Deca" w:cs="Lexend Deca"/>
        </w:rPr>
      </w:pPr>
    </w:p>
    <w:p w14:paraId="166BB1EA"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No.</w:t>
      </w:r>
    </w:p>
    <w:p w14:paraId="3C9527E3" w14:textId="77777777" w:rsidR="001E5D83" w:rsidRDefault="001E5D83">
      <w:pPr>
        <w:spacing w:line="276" w:lineRule="auto"/>
        <w:rPr>
          <w:rFonts w:ascii="Lexend Deca" w:eastAsia="Lexend Deca" w:hAnsi="Lexend Deca" w:cs="Lexend Deca"/>
        </w:rPr>
      </w:pPr>
    </w:p>
    <w:p w14:paraId="41280D0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 understand. Is it ok if I send you a follow up email to review at your convenience? Then I can follow up with you tomorrow. [If yes, send the email and set a reminder to follow up. If </w:t>
      </w:r>
      <w:proofErr w:type="gramStart"/>
      <w:r>
        <w:rPr>
          <w:rFonts w:ascii="Lexend Deca" w:eastAsia="Lexend Deca" w:hAnsi="Lexend Deca" w:cs="Lexend Deca"/>
        </w:rPr>
        <w:t>no</w:t>
      </w:r>
      <w:proofErr w:type="gramEnd"/>
      <w:r>
        <w:rPr>
          <w:rFonts w:ascii="Lexend Deca" w:eastAsia="Lexend Deca" w:hAnsi="Lexend Deca" w:cs="Lexend Deca"/>
        </w:rPr>
        <w:t xml:space="preserve">, thank them for their time and ask if there’s another point of </w:t>
      </w:r>
      <w:proofErr w:type="gramStart"/>
      <w:r>
        <w:rPr>
          <w:rFonts w:ascii="Lexend Deca" w:eastAsia="Lexend Deca" w:hAnsi="Lexend Deca" w:cs="Lexend Deca"/>
        </w:rPr>
        <w:t>contact</w:t>
      </w:r>
      <w:proofErr w:type="gramEnd"/>
      <w:r>
        <w:rPr>
          <w:rFonts w:ascii="Lexend Deca" w:eastAsia="Lexend Deca" w:hAnsi="Lexend Deca" w:cs="Lexend Deca"/>
        </w:rPr>
        <w:t xml:space="preserve"> they can connect you with.]</w:t>
      </w:r>
    </w:p>
    <w:p w14:paraId="3889808B" w14:textId="77777777" w:rsidR="001E5D83" w:rsidRDefault="001E5D83">
      <w:pPr>
        <w:spacing w:line="276" w:lineRule="auto"/>
        <w:rPr>
          <w:rFonts w:ascii="Lexend Deca" w:eastAsia="Lexend Deca" w:hAnsi="Lexend Deca" w:cs="Lexend Deca"/>
        </w:rPr>
      </w:pPr>
    </w:p>
    <w:tbl>
      <w:tblPr>
        <w:tblStyle w:val="a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5B6C0443"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0E151FA7"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Follow Up</w:t>
            </w:r>
          </w:p>
        </w:tc>
      </w:tr>
    </w:tbl>
    <w:p w14:paraId="59EC59D3" w14:textId="77777777" w:rsidR="001E5D83" w:rsidRDefault="001E5D83">
      <w:pPr>
        <w:spacing w:line="276" w:lineRule="auto"/>
        <w:rPr>
          <w:rFonts w:ascii="Lexend Deca" w:eastAsia="Lexend Deca" w:hAnsi="Lexend Deca" w:cs="Lexend Deca"/>
          <w:sz w:val="2"/>
          <w:szCs w:val="2"/>
        </w:rPr>
      </w:pPr>
    </w:p>
    <w:p w14:paraId="5B3EEB89" w14:textId="77777777" w:rsidR="001E5D83" w:rsidRDefault="001E5D83">
      <w:pPr>
        <w:spacing w:line="276" w:lineRule="auto"/>
        <w:rPr>
          <w:rFonts w:ascii="Lexend Deca" w:eastAsia="Lexend Deca" w:hAnsi="Lexend Deca" w:cs="Lexend Deca"/>
        </w:rPr>
      </w:pPr>
    </w:p>
    <w:p w14:paraId="17DED89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Hi [prospect’s name], this is [your name] from [your company name]. </w:t>
      </w:r>
    </w:p>
    <w:p w14:paraId="5B27C8F5" w14:textId="77777777" w:rsidR="001E5D83" w:rsidRDefault="001E5D83">
      <w:pPr>
        <w:spacing w:line="276" w:lineRule="auto"/>
        <w:rPr>
          <w:rFonts w:ascii="Lexend Deca" w:eastAsia="Lexend Deca" w:hAnsi="Lexend Deca" w:cs="Lexend Deca"/>
        </w:rPr>
      </w:pPr>
    </w:p>
    <w:p w14:paraId="2055505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Did you get a chance to </w:t>
      </w:r>
      <w:proofErr w:type="gramStart"/>
      <w:r>
        <w:rPr>
          <w:rFonts w:ascii="Lexend Deca" w:eastAsia="Lexend Deca" w:hAnsi="Lexend Deca" w:cs="Lexend Deca"/>
        </w:rPr>
        <w:t>take a look</w:t>
      </w:r>
      <w:proofErr w:type="gramEnd"/>
      <w:r>
        <w:rPr>
          <w:rFonts w:ascii="Lexend Deca" w:eastAsia="Lexend Deca" w:hAnsi="Lexend Deca" w:cs="Lexend Deca"/>
        </w:rPr>
        <w:t xml:space="preserve"> at the email I sent?</w:t>
      </w:r>
    </w:p>
    <w:p w14:paraId="03F91F89" w14:textId="77777777" w:rsidR="001E5D83" w:rsidRDefault="001E5D83">
      <w:pPr>
        <w:spacing w:line="276" w:lineRule="auto"/>
        <w:rPr>
          <w:rFonts w:ascii="Lexend Deca" w:eastAsia="Lexend Deca" w:hAnsi="Lexend Deca" w:cs="Lexend Deca"/>
        </w:rPr>
      </w:pPr>
    </w:p>
    <w:p w14:paraId="073B882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 I’d like to learn more. [Follow Discovery Call Script].</w:t>
      </w:r>
    </w:p>
    <w:p w14:paraId="11E2777E" w14:textId="77777777" w:rsidR="001E5D83" w:rsidRDefault="001E5D83">
      <w:pPr>
        <w:spacing w:line="276" w:lineRule="auto"/>
        <w:rPr>
          <w:rFonts w:ascii="Lexend Deca" w:eastAsia="Lexend Deca" w:hAnsi="Lexend Deca" w:cs="Lexend Deca"/>
        </w:rPr>
      </w:pPr>
    </w:p>
    <w:p w14:paraId="380EC8E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Yes, but I’m not interested.</w:t>
      </w:r>
    </w:p>
    <w:p w14:paraId="2A3E4599" w14:textId="77777777" w:rsidR="001E5D83" w:rsidRDefault="001E5D83">
      <w:pPr>
        <w:spacing w:line="276" w:lineRule="auto"/>
        <w:rPr>
          <w:rFonts w:ascii="Lexend Deca" w:eastAsia="Lexend Deca" w:hAnsi="Lexend Deca" w:cs="Lexend Deca"/>
        </w:rPr>
      </w:pPr>
    </w:p>
    <w:p w14:paraId="3200C5D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Okay, thanks for letting me know that. Just out of curiosity, can you let me know why you aren’t interested? [Try to use their answer to overcome this objection. If they won’t give you an answer, ask if it’s ok to send another email with additional information to review.]</w:t>
      </w:r>
    </w:p>
    <w:p w14:paraId="62B298FA" w14:textId="77777777" w:rsidR="001E5D83" w:rsidRDefault="001E5D83">
      <w:pPr>
        <w:spacing w:line="276" w:lineRule="auto"/>
        <w:rPr>
          <w:rFonts w:ascii="Lexend Deca" w:eastAsia="Lexend Deca" w:hAnsi="Lexend Deca" w:cs="Lexend Deca"/>
        </w:rPr>
      </w:pPr>
    </w:p>
    <w:p w14:paraId="78A3A0C8" w14:textId="77777777" w:rsidR="001E5D83" w:rsidRDefault="001E5D83">
      <w:pPr>
        <w:spacing w:line="276" w:lineRule="auto"/>
        <w:rPr>
          <w:rFonts w:ascii="Lexend Deca" w:eastAsia="Lexend Deca" w:hAnsi="Lexend Deca" w:cs="Lexend Deca"/>
          <w:sz w:val="2"/>
          <w:szCs w:val="2"/>
        </w:rPr>
      </w:pPr>
    </w:p>
    <w:tbl>
      <w:tblPr>
        <w:tblStyle w:val="a8"/>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41C7CF5C"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385C236D"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Special Offer</w:t>
            </w:r>
          </w:p>
        </w:tc>
      </w:tr>
    </w:tbl>
    <w:p w14:paraId="296AD032" w14:textId="77777777" w:rsidR="001E5D83" w:rsidRDefault="001E5D83">
      <w:pPr>
        <w:spacing w:line="276" w:lineRule="auto"/>
        <w:rPr>
          <w:rFonts w:ascii="Lexend Deca" w:eastAsia="Lexend Deca" w:hAnsi="Lexend Deca" w:cs="Lexend Deca"/>
          <w:sz w:val="2"/>
          <w:szCs w:val="2"/>
        </w:rPr>
      </w:pPr>
    </w:p>
    <w:p w14:paraId="01C1C47E" w14:textId="77777777" w:rsidR="001E5D83" w:rsidRDefault="001E5D83">
      <w:pPr>
        <w:spacing w:line="276" w:lineRule="auto"/>
        <w:rPr>
          <w:rFonts w:ascii="Lexend Deca" w:eastAsia="Lexend Deca" w:hAnsi="Lexend Deca" w:cs="Lexend Deca"/>
        </w:rPr>
      </w:pPr>
    </w:p>
    <w:p w14:paraId="019BBD5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4EBB627D" w14:textId="77777777" w:rsidR="001E5D83" w:rsidRDefault="001E5D83">
      <w:pPr>
        <w:spacing w:line="276" w:lineRule="auto"/>
        <w:rPr>
          <w:rFonts w:ascii="Lexend Deca" w:eastAsia="Lexend Deca" w:hAnsi="Lexend Deca" w:cs="Lexend Deca"/>
        </w:rPr>
      </w:pPr>
    </w:p>
    <w:p w14:paraId="05BE228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At [your company name] we work with people like you to help with [value proposition 1, value proposition 2, and value proposition 3.]</w:t>
      </w:r>
    </w:p>
    <w:p w14:paraId="6A3E986F" w14:textId="77777777" w:rsidR="001E5D83" w:rsidRDefault="001E5D83">
      <w:pPr>
        <w:spacing w:line="276" w:lineRule="auto"/>
        <w:rPr>
          <w:rFonts w:ascii="Lexend Deca" w:eastAsia="Lexend Deca" w:hAnsi="Lexend Deca" w:cs="Lexend Deca"/>
        </w:rPr>
      </w:pPr>
    </w:p>
    <w:p w14:paraId="7E6AD7E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Currently, we’re offering [state promotional offer]. I’d love to help you take advantage of this limited-time offer.</w:t>
      </w:r>
    </w:p>
    <w:p w14:paraId="63E9A33D" w14:textId="77777777" w:rsidR="001E5D83" w:rsidRDefault="001E5D83">
      <w:pPr>
        <w:spacing w:line="276" w:lineRule="auto"/>
        <w:rPr>
          <w:rFonts w:ascii="Lexend Deca" w:eastAsia="Lexend Deca" w:hAnsi="Lexend Deca" w:cs="Lexend Deca"/>
        </w:rPr>
      </w:pPr>
    </w:p>
    <w:p w14:paraId="152851C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 tell me more.</w:t>
      </w:r>
    </w:p>
    <w:p w14:paraId="46D5E103" w14:textId="77777777" w:rsidR="001E5D83" w:rsidRDefault="001E5D83">
      <w:pPr>
        <w:spacing w:line="276" w:lineRule="auto"/>
        <w:rPr>
          <w:rFonts w:ascii="Lexend Deca" w:eastAsia="Lexend Deca" w:hAnsi="Lexend Deca" w:cs="Lexend Deca"/>
        </w:rPr>
      </w:pPr>
    </w:p>
    <w:p w14:paraId="1625FFE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Great! [This is where you’re going to ask them to attend a demo, continue the conversation with an Account Executive, or take whatever next steps are part of your sales process.]</w:t>
      </w:r>
    </w:p>
    <w:p w14:paraId="4AD69276" w14:textId="77777777" w:rsidR="001E5D83" w:rsidRDefault="001E5D83">
      <w:pPr>
        <w:spacing w:line="276" w:lineRule="auto"/>
        <w:rPr>
          <w:rFonts w:ascii="Lexend Deca" w:eastAsia="Lexend Deca" w:hAnsi="Lexend Deca" w:cs="Lexend Deca"/>
        </w:rPr>
      </w:pPr>
    </w:p>
    <w:p w14:paraId="24BDA16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Objection</w:t>
      </w:r>
    </w:p>
    <w:p w14:paraId="19E56215" w14:textId="77777777" w:rsidR="001E5D83" w:rsidRDefault="001E5D83">
      <w:pPr>
        <w:spacing w:line="276" w:lineRule="auto"/>
        <w:rPr>
          <w:rFonts w:ascii="Lexend Deca" w:eastAsia="Lexend Deca" w:hAnsi="Lexend Deca" w:cs="Lexend Deca"/>
        </w:rPr>
      </w:pPr>
    </w:p>
    <w:p w14:paraId="0FF0708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 understand. Would it be okay if I sent you a follow-up email to review at your convenience? Then I can follow up with you tomorrow. [If yes, send the email and set a reminder to follow up. If </w:t>
      </w:r>
      <w:proofErr w:type="gramStart"/>
      <w:r>
        <w:rPr>
          <w:rFonts w:ascii="Lexend Deca" w:eastAsia="Lexend Deca" w:hAnsi="Lexend Deca" w:cs="Lexend Deca"/>
        </w:rPr>
        <w:t>no</w:t>
      </w:r>
      <w:proofErr w:type="gramEnd"/>
      <w:r>
        <w:rPr>
          <w:rFonts w:ascii="Lexend Deca" w:eastAsia="Lexend Deca" w:hAnsi="Lexend Deca" w:cs="Lexend Deca"/>
        </w:rPr>
        <w:t xml:space="preserve">, thank them for their time and ask if there’s another point of </w:t>
      </w:r>
      <w:proofErr w:type="gramStart"/>
      <w:r>
        <w:rPr>
          <w:rFonts w:ascii="Lexend Deca" w:eastAsia="Lexend Deca" w:hAnsi="Lexend Deca" w:cs="Lexend Deca"/>
        </w:rPr>
        <w:t>contact</w:t>
      </w:r>
      <w:proofErr w:type="gramEnd"/>
      <w:r>
        <w:rPr>
          <w:rFonts w:ascii="Lexend Deca" w:eastAsia="Lexend Deca" w:hAnsi="Lexend Deca" w:cs="Lexend Deca"/>
        </w:rPr>
        <w:t xml:space="preserve"> they can connect you with.]</w:t>
      </w:r>
    </w:p>
    <w:p w14:paraId="161AE8E1" w14:textId="77777777" w:rsidR="001E5D83" w:rsidRDefault="001E5D83">
      <w:pPr>
        <w:spacing w:line="276" w:lineRule="auto"/>
        <w:rPr>
          <w:rFonts w:ascii="Lexend Deca" w:eastAsia="Lexend Deca" w:hAnsi="Lexend Deca" w:cs="Lexend Deca"/>
        </w:rPr>
      </w:pPr>
    </w:p>
    <w:p w14:paraId="2164CBCB"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32EAEC3C" w14:textId="77777777" w:rsidR="001E5D83" w:rsidRDefault="001E5D83">
      <w:pPr>
        <w:spacing w:line="276" w:lineRule="auto"/>
        <w:rPr>
          <w:rFonts w:ascii="Lexend Deca" w:eastAsia="Lexend Deca" w:hAnsi="Lexend Deca" w:cs="Lexend Deca"/>
        </w:rPr>
      </w:pPr>
    </w:p>
    <w:p w14:paraId="79758A3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2D43762F" w14:textId="77777777" w:rsidR="001E5D83" w:rsidRDefault="001E5D83">
      <w:pPr>
        <w:spacing w:line="276" w:lineRule="auto"/>
        <w:rPr>
          <w:rFonts w:ascii="Lexend Deca" w:eastAsia="Lexend Deca" w:hAnsi="Lexend Deca" w:cs="Lexend Deca"/>
        </w:rPr>
      </w:pPr>
    </w:p>
    <w:p w14:paraId="1019B0A2" w14:textId="77777777" w:rsidR="001E5D83" w:rsidRDefault="001E5D83">
      <w:pPr>
        <w:spacing w:line="276" w:lineRule="auto"/>
        <w:rPr>
          <w:rFonts w:ascii="Lexend Deca" w:eastAsia="Lexend Deca" w:hAnsi="Lexend Deca" w:cs="Lexend Deca"/>
          <w:sz w:val="2"/>
          <w:szCs w:val="2"/>
        </w:rPr>
      </w:pPr>
    </w:p>
    <w:tbl>
      <w:tblPr>
        <w:tblStyle w:val="a9"/>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626E6B47"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4499FC3C"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Former Employee</w:t>
            </w:r>
          </w:p>
        </w:tc>
      </w:tr>
    </w:tbl>
    <w:p w14:paraId="411668B2" w14:textId="77777777" w:rsidR="001E5D83" w:rsidRDefault="001E5D83">
      <w:pPr>
        <w:spacing w:line="276" w:lineRule="auto"/>
        <w:rPr>
          <w:rFonts w:ascii="Lexend Deca" w:eastAsia="Lexend Deca" w:hAnsi="Lexend Deca" w:cs="Lexend Deca"/>
          <w:sz w:val="2"/>
          <w:szCs w:val="2"/>
        </w:rPr>
      </w:pPr>
    </w:p>
    <w:p w14:paraId="13BB4FB4" w14:textId="77777777" w:rsidR="001E5D83" w:rsidRDefault="001E5D83">
      <w:pPr>
        <w:spacing w:line="276" w:lineRule="auto"/>
        <w:rPr>
          <w:rFonts w:ascii="Lexend Deca" w:eastAsia="Lexend Deca" w:hAnsi="Lexend Deca" w:cs="Lexend Deca"/>
        </w:rPr>
      </w:pPr>
    </w:p>
    <w:p w14:paraId="13ED7A7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 I’ve spoken with [previous prospect’s name] before and wanted to continue this conversation with you.</w:t>
      </w:r>
    </w:p>
    <w:p w14:paraId="18800B6A" w14:textId="77777777" w:rsidR="001E5D83" w:rsidRDefault="001E5D83">
      <w:pPr>
        <w:spacing w:line="276" w:lineRule="auto"/>
        <w:rPr>
          <w:rFonts w:ascii="Lexend Deca" w:eastAsia="Lexend Deca" w:hAnsi="Lexend Deca" w:cs="Lexend Deca"/>
        </w:rPr>
      </w:pPr>
    </w:p>
    <w:p w14:paraId="03428F5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[Begin following Standard Outreach Call Script. If there are any notes from the previous </w:t>
      </w:r>
      <w:proofErr w:type="gramStart"/>
      <w:r>
        <w:rPr>
          <w:rFonts w:ascii="Lexend Deca" w:eastAsia="Lexend Deca" w:hAnsi="Lexend Deca" w:cs="Lexend Deca"/>
        </w:rPr>
        <w:t>prospect</w:t>
      </w:r>
      <w:proofErr w:type="gramEnd"/>
      <w:r>
        <w:rPr>
          <w:rFonts w:ascii="Lexend Deca" w:eastAsia="Lexend Deca" w:hAnsi="Lexend Deca" w:cs="Lexend Deca"/>
        </w:rPr>
        <w:t xml:space="preserve"> make sure to use this in the conversation and ask discovery questions to confirm the notes are still relevant.]</w:t>
      </w:r>
    </w:p>
    <w:p w14:paraId="2B82C2EB" w14:textId="77777777" w:rsidR="001E5D83" w:rsidRDefault="001E5D83">
      <w:pPr>
        <w:spacing w:line="276" w:lineRule="auto"/>
        <w:rPr>
          <w:rFonts w:ascii="Lexend Deca" w:eastAsia="Lexend Deca" w:hAnsi="Lexend Deca" w:cs="Lexend Deca"/>
        </w:rPr>
      </w:pPr>
    </w:p>
    <w:p w14:paraId="527C8CEF" w14:textId="77777777" w:rsidR="001E5D83" w:rsidRDefault="001E5D83">
      <w:pPr>
        <w:spacing w:line="276" w:lineRule="auto"/>
        <w:rPr>
          <w:rFonts w:ascii="Lexend Deca" w:eastAsia="Lexend Deca" w:hAnsi="Lexend Deca" w:cs="Lexend Deca"/>
          <w:sz w:val="2"/>
          <w:szCs w:val="2"/>
        </w:rPr>
      </w:pPr>
    </w:p>
    <w:tbl>
      <w:tblPr>
        <w:tblStyle w:val="a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6374B40D"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0F379C52"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Recent Engagement</w:t>
            </w:r>
          </w:p>
        </w:tc>
      </w:tr>
    </w:tbl>
    <w:p w14:paraId="0F2C54C1" w14:textId="77777777" w:rsidR="001E5D83" w:rsidRDefault="001E5D83">
      <w:pPr>
        <w:spacing w:line="276" w:lineRule="auto"/>
        <w:rPr>
          <w:rFonts w:ascii="Lexend Deca" w:eastAsia="Lexend Deca" w:hAnsi="Lexend Deca" w:cs="Lexend Deca"/>
          <w:sz w:val="2"/>
          <w:szCs w:val="2"/>
        </w:rPr>
      </w:pPr>
    </w:p>
    <w:p w14:paraId="32BC3785" w14:textId="77777777" w:rsidR="001E5D83" w:rsidRDefault="001E5D83">
      <w:pPr>
        <w:spacing w:line="276" w:lineRule="auto"/>
        <w:rPr>
          <w:rFonts w:ascii="Lexend Deca" w:eastAsia="Lexend Deca" w:hAnsi="Lexend Deca" w:cs="Lexend Deca"/>
        </w:rPr>
      </w:pPr>
    </w:p>
    <w:p w14:paraId="79AAC72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 We recently [connected on LinkedIn, followed each other on Twitter, followed each other on Instagram, etc.] and I loved your post about [what the post was about with one or two key things to call out].</w:t>
      </w:r>
    </w:p>
    <w:p w14:paraId="27A6005A" w14:textId="77777777" w:rsidR="001E5D83" w:rsidRDefault="001E5D83">
      <w:pPr>
        <w:spacing w:line="276" w:lineRule="auto"/>
        <w:rPr>
          <w:rFonts w:ascii="Lexend Deca" w:eastAsia="Lexend Deca" w:hAnsi="Lexend Deca" w:cs="Lexend Deca"/>
        </w:rPr>
      </w:pPr>
    </w:p>
    <w:p w14:paraId="26683B9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This is exactly why I wanted to reach out to learn more about [prospect’s company name].</w:t>
      </w:r>
    </w:p>
    <w:p w14:paraId="07C1C601" w14:textId="77777777" w:rsidR="001E5D83" w:rsidRDefault="001E5D83">
      <w:pPr>
        <w:spacing w:line="276" w:lineRule="auto"/>
        <w:rPr>
          <w:rFonts w:ascii="Lexend Deca" w:eastAsia="Lexend Deca" w:hAnsi="Lexend Deca" w:cs="Lexend Deca"/>
        </w:rPr>
      </w:pPr>
    </w:p>
    <w:p w14:paraId="2FD5BAC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[Begin following Standard Outreach Call Script.]</w:t>
      </w:r>
    </w:p>
    <w:p w14:paraId="356C2B48" w14:textId="77777777" w:rsidR="001E5D83" w:rsidRDefault="001E5D83">
      <w:pPr>
        <w:spacing w:line="276" w:lineRule="auto"/>
        <w:rPr>
          <w:rFonts w:ascii="Lexend Deca" w:eastAsia="Lexend Deca" w:hAnsi="Lexend Deca" w:cs="Lexend Deca"/>
        </w:rPr>
      </w:pPr>
    </w:p>
    <w:p w14:paraId="11C536B6" w14:textId="77777777" w:rsidR="001E5D83" w:rsidRDefault="001E5D83">
      <w:pPr>
        <w:spacing w:line="276" w:lineRule="auto"/>
        <w:rPr>
          <w:rFonts w:ascii="Lexend Deca" w:eastAsia="Lexend Deca" w:hAnsi="Lexend Deca" w:cs="Lexend Deca"/>
        </w:rPr>
      </w:pPr>
    </w:p>
    <w:p w14:paraId="55D09784" w14:textId="77777777" w:rsidR="001E5D83" w:rsidRDefault="001E5D83">
      <w:pPr>
        <w:spacing w:line="276" w:lineRule="auto"/>
        <w:rPr>
          <w:rFonts w:ascii="Lexend Deca" w:eastAsia="Lexend Deca" w:hAnsi="Lexend Deca" w:cs="Lexend Deca"/>
          <w:sz w:val="2"/>
          <w:szCs w:val="2"/>
        </w:rPr>
      </w:pPr>
    </w:p>
    <w:tbl>
      <w:tblPr>
        <w:tblStyle w:val="ab"/>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5AA86153"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3E519405"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Compliment</w:t>
            </w:r>
          </w:p>
        </w:tc>
      </w:tr>
    </w:tbl>
    <w:p w14:paraId="08AAA15F" w14:textId="77777777" w:rsidR="001E5D83" w:rsidRDefault="001E5D83">
      <w:pPr>
        <w:spacing w:line="276" w:lineRule="auto"/>
        <w:rPr>
          <w:rFonts w:ascii="Lexend Deca" w:eastAsia="Lexend Deca" w:hAnsi="Lexend Deca" w:cs="Lexend Deca"/>
          <w:sz w:val="2"/>
          <w:szCs w:val="2"/>
        </w:rPr>
      </w:pPr>
    </w:p>
    <w:p w14:paraId="14FD626D" w14:textId="77777777" w:rsidR="001E5D83" w:rsidRDefault="001E5D83">
      <w:pPr>
        <w:spacing w:line="276" w:lineRule="auto"/>
        <w:rPr>
          <w:rFonts w:ascii="Lexend Deca" w:eastAsia="Lexend Deca" w:hAnsi="Lexend Deca" w:cs="Lexend Deca"/>
        </w:rPr>
      </w:pPr>
    </w:p>
    <w:p w14:paraId="57B5A9D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Hi [prospect’s name], this is [your name] from [your company name]. I just heard the great news about [prospect’s company name]! </w:t>
      </w:r>
    </w:p>
    <w:p w14:paraId="6F4095EF" w14:textId="77777777" w:rsidR="001E5D83" w:rsidRDefault="001E5D83">
      <w:pPr>
        <w:spacing w:line="276" w:lineRule="auto"/>
        <w:rPr>
          <w:rFonts w:ascii="Lexend Deca" w:eastAsia="Lexend Deca" w:hAnsi="Lexend Deca" w:cs="Lexend Deca"/>
        </w:rPr>
      </w:pPr>
    </w:p>
    <w:p w14:paraId="1BC4D7F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 know times like this are usually a great time to start evaluating new solutions and I think [your company name] would be a great fit to help with At [your company name] we work with people like you to help with [value proposition 1, value proposition 2, and value proposition 3.]</w:t>
      </w:r>
    </w:p>
    <w:p w14:paraId="699D754B" w14:textId="77777777" w:rsidR="001E5D83" w:rsidRDefault="001E5D83">
      <w:pPr>
        <w:spacing w:line="276" w:lineRule="auto"/>
        <w:rPr>
          <w:rFonts w:ascii="Lexend Deca" w:eastAsia="Lexend Deca" w:hAnsi="Lexend Deca" w:cs="Lexend Deca"/>
        </w:rPr>
      </w:pPr>
    </w:p>
    <w:p w14:paraId="58A9AD4A"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[Begin following Standard Outreach Call Script.]</w:t>
      </w:r>
    </w:p>
    <w:p w14:paraId="0069D112" w14:textId="77777777" w:rsidR="001E5D83" w:rsidRDefault="001E5D83">
      <w:pPr>
        <w:spacing w:line="276" w:lineRule="auto"/>
        <w:rPr>
          <w:rFonts w:ascii="Lexend Deca" w:eastAsia="Lexend Deca" w:hAnsi="Lexend Deca" w:cs="Lexend Deca"/>
        </w:rPr>
      </w:pPr>
    </w:p>
    <w:p w14:paraId="76864334" w14:textId="77777777" w:rsidR="001E5D83" w:rsidRDefault="001E5D83">
      <w:pPr>
        <w:spacing w:line="276" w:lineRule="auto"/>
        <w:rPr>
          <w:rFonts w:ascii="Lexend Deca" w:eastAsia="Lexend Deca" w:hAnsi="Lexend Deca" w:cs="Lexend Deca"/>
          <w:sz w:val="2"/>
          <w:szCs w:val="2"/>
        </w:rPr>
      </w:pPr>
    </w:p>
    <w:tbl>
      <w:tblPr>
        <w:tblStyle w:val="ac"/>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3088768C"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17CD0D6B"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Follow-Up Meeting</w:t>
            </w:r>
          </w:p>
        </w:tc>
      </w:tr>
    </w:tbl>
    <w:p w14:paraId="7E38A6EE" w14:textId="77777777" w:rsidR="001E5D83" w:rsidRDefault="001E5D83">
      <w:pPr>
        <w:spacing w:line="276" w:lineRule="auto"/>
        <w:rPr>
          <w:rFonts w:ascii="Lexend Deca" w:eastAsia="Lexend Deca" w:hAnsi="Lexend Deca" w:cs="Lexend Deca"/>
          <w:sz w:val="2"/>
          <w:szCs w:val="2"/>
        </w:rPr>
      </w:pPr>
    </w:p>
    <w:p w14:paraId="5E690300" w14:textId="77777777" w:rsidR="001E5D83" w:rsidRDefault="001E5D83">
      <w:pPr>
        <w:spacing w:line="276" w:lineRule="auto"/>
        <w:rPr>
          <w:rFonts w:ascii="Lexend Deca" w:eastAsia="Lexend Deca" w:hAnsi="Lexend Deca" w:cs="Lexend Deca"/>
        </w:rPr>
      </w:pPr>
    </w:p>
    <w:p w14:paraId="7DA511A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40A34122" w14:textId="77777777" w:rsidR="001E5D83" w:rsidRDefault="001E5D83">
      <w:pPr>
        <w:spacing w:line="276" w:lineRule="auto"/>
        <w:rPr>
          <w:rFonts w:ascii="Lexend Deca" w:eastAsia="Lexend Deca" w:hAnsi="Lexend Deca" w:cs="Lexend Deca"/>
        </w:rPr>
      </w:pPr>
    </w:p>
    <w:p w14:paraId="52068CCB"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calling as I noticed you recently signed up for a free trial of [product]. I wanted to see how you’ve been using the tool and if I can offer any assistance. Do you have a moment to chat with me?</w:t>
      </w:r>
    </w:p>
    <w:p w14:paraId="6054209C" w14:textId="77777777" w:rsidR="001E5D83" w:rsidRDefault="001E5D83">
      <w:pPr>
        <w:spacing w:line="276" w:lineRule="auto"/>
        <w:rPr>
          <w:rFonts w:ascii="Lexend Deca" w:eastAsia="Lexend Deca" w:hAnsi="Lexend Deca" w:cs="Lexend Deca"/>
        </w:rPr>
      </w:pPr>
    </w:p>
    <w:p w14:paraId="1673EAD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They explain their experience positively</w:t>
      </w:r>
    </w:p>
    <w:p w14:paraId="78054911" w14:textId="77777777" w:rsidR="001E5D83" w:rsidRDefault="001E5D83">
      <w:pPr>
        <w:spacing w:line="276" w:lineRule="auto"/>
        <w:rPr>
          <w:rFonts w:ascii="Lexend Deca" w:eastAsia="Lexend Deca" w:hAnsi="Lexend Deca" w:cs="Lexend Deca"/>
        </w:rPr>
      </w:pPr>
    </w:p>
    <w:p w14:paraId="7DD100E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great to hear! We have a few additional features that could make your experience even better. [Explain the features]. If you have some availability this week or next, I’d love to set up a time to chat. What does your schedule look like?</w:t>
      </w:r>
    </w:p>
    <w:p w14:paraId="561C2470" w14:textId="77777777" w:rsidR="001E5D83" w:rsidRDefault="001E5D83">
      <w:pPr>
        <w:spacing w:line="276" w:lineRule="auto"/>
        <w:rPr>
          <w:rFonts w:ascii="Lexend Deca" w:eastAsia="Lexend Deca" w:hAnsi="Lexend Deca" w:cs="Lexend Deca"/>
        </w:rPr>
      </w:pPr>
    </w:p>
    <w:p w14:paraId="10AEAF0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They explain their experience negatively</w:t>
      </w:r>
    </w:p>
    <w:p w14:paraId="187DB7A6" w14:textId="77777777" w:rsidR="001E5D83" w:rsidRDefault="001E5D83">
      <w:pPr>
        <w:spacing w:line="276" w:lineRule="auto"/>
        <w:rPr>
          <w:rFonts w:ascii="Lexend Deca" w:eastAsia="Lexend Deca" w:hAnsi="Lexend Deca" w:cs="Lexend Deca"/>
        </w:rPr>
      </w:pPr>
    </w:p>
    <w:p w14:paraId="29FB2AC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I’m sorry to hear you’ve been dealing </w:t>
      </w:r>
      <w:proofErr w:type="gramStart"/>
      <w:r>
        <w:rPr>
          <w:rFonts w:ascii="Lexend Deca" w:eastAsia="Lexend Deca" w:hAnsi="Lexend Deca" w:cs="Lexend Deca"/>
        </w:rPr>
        <w:t>with</w:t>
      </w:r>
      <w:proofErr w:type="gramEnd"/>
      <w:r>
        <w:rPr>
          <w:rFonts w:ascii="Lexend Deca" w:eastAsia="Lexend Deca" w:hAnsi="Lexend Deca" w:cs="Lexend Deca"/>
        </w:rPr>
        <w:t xml:space="preserve"> [specific problem]. I totally understand where you’re coming from and would love to help you out. I have a few features that I feel could make our product work better for [prospect’s company name]. If you have some availability this week or the next, I’d love to set up some time so we can chat. What does your schedule look like?</w:t>
      </w:r>
    </w:p>
    <w:p w14:paraId="23A5EFF6" w14:textId="77777777" w:rsidR="001E5D83" w:rsidRDefault="001E5D83">
      <w:pPr>
        <w:spacing w:line="276" w:lineRule="auto"/>
        <w:rPr>
          <w:rFonts w:ascii="Lexend Deca" w:eastAsia="Lexend Deca" w:hAnsi="Lexend Deca" w:cs="Lexend Deca"/>
        </w:rPr>
      </w:pPr>
    </w:p>
    <w:p w14:paraId="2FF3830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2BF5F158" w14:textId="77777777" w:rsidR="001E5D83" w:rsidRDefault="001E5D83">
      <w:pPr>
        <w:spacing w:line="276" w:lineRule="auto"/>
        <w:rPr>
          <w:rFonts w:ascii="Lexend Deca" w:eastAsia="Lexend Deca" w:hAnsi="Lexend Deca" w:cs="Lexend Deca"/>
        </w:rPr>
      </w:pPr>
    </w:p>
    <w:p w14:paraId="15387BF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32F9432C" w14:textId="77777777" w:rsidR="001E5D83" w:rsidRDefault="001E5D83">
      <w:pPr>
        <w:spacing w:line="276" w:lineRule="auto"/>
        <w:rPr>
          <w:rFonts w:ascii="Lexend Deca" w:eastAsia="Lexend Deca" w:hAnsi="Lexend Deca" w:cs="Lexend Deca"/>
        </w:rPr>
      </w:pPr>
    </w:p>
    <w:tbl>
      <w:tblPr>
        <w:tblStyle w:val="ad"/>
        <w:tblW w:w="9360" w:type="dxa"/>
        <w:tblInd w:w="0" w:type="dxa"/>
        <w:tblLayout w:type="fixed"/>
        <w:tblLook w:val="0600" w:firstRow="0" w:lastRow="0" w:firstColumn="0" w:lastColumn="0" w:noHBand="1" w:noVBand="1"/>
      </w:tblPr>
      <w:tblGrid>
        <w:gridCol w:w="2580"/>
        <w:gridCol w:w="6780"/>
      </w:tblGrid>
      <w:tr w:rsidR="001E5D83" w14:paraId="72EDE8FC" w14:textId="77777777">
        <w:tc>
          <w:tcPr>
            <w:tcW w:w="2580" w:type="dxa"/>
            <w:tcBorders>
              <w:top w:val="nil"/>
              <w:left w:val="nil"/>
              <w:bottom w:val="nil"/>
              <w:right w:val="nil"/>
            </w:tcBorders>
            <w:shd w:val="clear" w:color="auto" w:fill="00A4BD"/>
            <w:tcMar>
              <w:top w:w="100" w:type="dxa"/>
              <w:left w:w="100" w:type="dxa"/>
              <w:bottom w:w="100" w:type="dxa"/>
              <w:right w:w="100" w:type="dxa"/>
            </w:tcMar>
            <w:vAlign w:val="center"/>
          </w:tcPr>
          <w:p w14:paraId="1F92B38C" w14:textId="77777777" w:rsidR="001E5D83" w:rsidRDefault="000F25E8">
            <w:pPr>
              <w:widowControl w:val="0"/>
              <w:jc w:val="center"/>
              <w:rPr>
                <w:rFonts w:ascii="Lexend Deca" w:eastAsia="Lexend Deca" w:hAnsi="Lexend Deca" w:cs="Lexend Deca"/>
                <w:b/>
                <w:bCs/>
              </w:rPr>
            </w:pPr>
            <w:r>
              <w:rPr>
                <w:rFonts w:ascii="Lexend Deca" w:eastAsia="Lexend Deca" w:hAnsi="Lexend Deca" w:cs="Lexend Deca"/>
                <w:b/>
                <w:bCs/>
                <w:noProof/>
              </w:rPr>
              <w:drawing>
                <wp:inline distT="114300" distB="114300" distL="114300" distR="114300" wp14:anchorId="79258ADA" wp14:editId="304CCE39">
                  <wp:extent cx="666750" cy="66301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66750" cy="663017"/>
                          </a:xfrm>
                          <a:prstGeom prst="rect">
                            <a:avLst/>
                          </a:prstGeom>
                          <a:ln/>
                        </pic:spPr>
                      </pic:pic>
                    </a:graphicData>
                  </a:graphic>
                </wp:inline>
              </w:drawing>
            </w:r>
          </w:p>
          <w:p w14:paraId="59FEBD0D" w14:textId="77777777" w:rsidR="001E5D83" w:rsidRDefault="001E5D83">
            <w:pPr>
              <w:widowControl w:val="0"/>
              <w:jc w:val="center"/>
              <w:rPr>
                <w:rFonts w:ascii="Lexend Deca" w:eastAsia="Lexend Deca" w:hAnsi="Lexend Deca" w:cs="Lexend Deca"/>
                <w:b/>
                <w:bCs/>
                <w:sz w:val="10"/>
                <w:szCs w:val="10"/>
              </w:rPr>
            </w:pPr>
          </w:p>
          <w:p w14:paraId="1CA78899" w14:textId="77777777" w:rsidR="001E5D83" w:rsidRDefault="000F25E8">
            <w:pPr>
              <w:widowControl w:val="0"/>
              <w:jc w:val="center"/>
              <w:rPr>
                <w:rFonts w:ascii="Lexend Deca" w:eastAsia="Lexend Deca" w:hAnsi="Lexend Deca" w:cs="Lexend Deca"/>
                <w:b/>
                <w:bCs/>
                <w:color w:val="FFFFFF"/>
                <w:sz w:val="36"/>
                <w:szCs w:val="36"/>
              </w:rPr>
            </w:pPr>
            <w:r>
              <w:rPr>
                <w:rFonts w:ascii="Lexend Deca" w:eastAsia="Lexend Deca" w:hAnsi="Lexend Deca" w:cs="Lexend Deca"/>
                <w:b/>
                <w:bCs/>
                <w:color w:val="FFFFFF"/>
                <w:sz w:val="36"/>
                <w:szCs w:val="36"/>
              </w:rPr>
              <w:t>Pro Tip:</w:t>
            </w:r>
          </w:p>
        </w:tc>
        <w:tc>
          <w:tcPr>
            <w:tcW w:w="6780" w:type="dxa"/>
            <w:tcBorders>
              <w:top w:val="nil"/>
              <w:left w:val="nil"/>
              <w:bottom w:val="nil"/>
              <w:right w:val="nil"/>
            </w:tcBorders>
            <w:shd w:val="clear" w:color="auto" w:fill="F5F8FA"/>
            <w:tcMar>
              <w:top w:w="504" w:type="dxa"/>
              <w:left w:w="504" w:type="dxa"/>
              <w:bottom w:w="504" w:type="dxa"/>
              <w:right w:w="504" w:type="dxa"/>
            </w:tcMar>
          </w:tcPr>
          <w:p w14:paraId="62300622"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b/>
                <w:bCs/>
                <w:sz w:val="24"/>
                <w:szCs w:val="24"/>
              </w:rPr>
              <w:t>Book Meetings with HubSpot’s Free Scheduler Tool</w:t>
            </w:r>
          </w:p>
          <w:p w14:paraId="67683B2A" w14:textId="77777777" w:rsidR="001E5D83" w:rsidRDefault="001E5D83">
            <w:pPr>
              <w:widowControl w:val="0"/>
              <w:ind w:right="39"/>
              <w:rPr>
                <w:rFonts w:ascii="Lexend Deca" w:eastAsia="Lexend Deca" w:hAnsi="Lexend Deca" w:cs="Lexend Deca"/>
                <w:sz w:val="24"/>
                <w:szCs w:val="24"/>
              </w:rPr>
            </w:pPr>
          </w:p>
          <w:p w14:paraId="24B29AEB"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sz w:val="24"/>
                <w:szCs w:val="24"/>
              </w:rPr>
              <w:t>Schedule meetings faster and forget the back-and-forth emails. Your calendar stays full, and you stay productive.</w:t>
            </w:r>
            <w:r>
              <w:rPr>
                <w:rFonts w:ascii="Lexend Deca" w:eastAsia="Lexend Deca" w:hAnsi="Lexend Deca" w:cs="Lexend Deca"/>
                <w:sz w:val="24"/>
                <w:szCs w:val="24"/>
              </w:rPr>
              <w:br/>
            </w:r>
            <w:r>
              <w:rPr>
                <w:rFonts w:ascii="Lexend Deca" w:eastAsia="Lexend Deca" w:hAnsi="Lexend Deca" w:cs="Lexend Deca"/>
                <w:sz w:val="24"/>
                <w:szCs w:val="24"/>
              </w:rPr>
              <w:br/>
            </w:r>
            <w:hyperlink r:id="rId13">
              <w:r>
                <w:rPr>
                  <w:rFonts w:ascii="Lexend Deca" w:eastAsia="Lexend Deca" w:hAnsi="Lexend Deca" w:cs="Lexend Deca"/>
                  <w:color w:val="1155CC"/>
                  <w:sz w:val="24"/>
                  <w:szCs w:val="24"/>
                  <w:u w:val="single"/>
                </w:rPr>
                <w:t>Get Started Free</w:t>
              </w:r>
            </w:hyperlink>
          </w:p>
        </w:tc>
      </w:tr>
    </w:tbl>
    <w:p w14:paraId="2C0FED8E" w14:textId="77777777" w:rsidR="001E5D83" w:rsidRDefault="001E5D83">
      <w:pPr>
        <w:spacing w:line="276" w:lineRule="auto"/>
        <w:rPr>
          <w:rFonts w:ascii="Lexend Deca" w:eastAsia="Lexend Deca" w:hAnsi="Lexend Deca" w:cs="Lexend Deca"/>
        </w:rPr>
      </w:pPr>
    </w:p>
    <w:p w14:paraId="7A192A89" w14:textId="77777777" w:rsidR="001E5D83" w:rsidRDefault="001E5D83">
      <w:pPr>
        <w:spacing w:line="276" w:lineRule="auto"/>
        <w:rPr>
          <w:rFonts w:ascii="Lexend Deca" w:eastAsia="Lexend Deca" w:hAnsi="Lexend Deca" w:cs="Lexend Deca"/>
          <w:sz w:val="2"/>
          <w:szCs w:val="2"/>
        </w:rPr>
      </w:pPr>
    </w:p>
    <w:tbl>
      <w:tblPr>
        <w:tblStyle w:val="ae"/>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39C934C9"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3281D4B0"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Contract Extension</w:t>
            </w:r>
          </w:p>
        </w:tc>
      </w:tr>
    </w:tbl>
    <w:p w14:paraId="76FADC7B" w14:textId="77777777" w:rsidR="001E5D83" w:rsidRDefault="001E5D83">
      <w:pPr>
        <w:spacing w:line="276" w:lineRule="auto"/>
        <w:rPr>
          <w:rFonts w:ascii="Lexend Deca" w:eastAsia="Lexend Deca" w:hAnsi="Lexend Deca" w:cs="Lexend Deca"/>
          <w:sz w:val="2"/>
          <w:szCs w:val="2"/>
        </w:rPr>
      </w:pPr>
    </w:p>
    <w:p w14:paraId="10E9563E" w14:textId="77777777" w:rsidR="001E5D83" w:rsidRDefault="001E5D83">
      <w:pPr>
        <w:spacing w:line="276" w:lineRule="auto"/>
        <w:rPr>
          <w:rFonts w:ascii="Lexend Deca" w:eastAsia="Lexend Deca" w:hAnsi="Lexend Deca" w:cs="Lexend Deca"/>
        </w:rPr>
      </w:pPr>
    </w:p>
    <w:p w14:paraId="629E503A"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6E78BAC0" w14:textId="77777777" w:rsidR="001E5D83" w:rsidRDefault="001E5D83">
      <w:pPr>
        <w:spacing w:line="276" w:lineRule="auto"/>
        <w:rPr>
          <w:rFonts w:ascii="Lexend Deca" w:eastAsia="Lexend Deca" w:hAnsi="Lexend Deca" w:cs="Lexend Deca"/>
        </w:rPr>
      </w:pPr>
    </w:p>
    <w:p w14:paraId="28A1575B"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calling as I know our contract is close to ending. Do you have some time to chat with me about our partnership moving forward?</w:t>
      </w:r>
    </w:p>
    <w:p w14:paraId="50A0FE6C" w14:textId="77777777" w:rsidR="001E5D83" w:rsidRDefault="001E5D83">
      <w:pPr>
        <w:spacing w:line="276" w:lineRule="auto"/>
        <w:rPr>
          <w:rFonts w:ascii="Lexend Deca" w:eastAsia="Lexend Deca" w:hAnsi="Lexend Deca" w:cs="Lexend Deca"/>
        </w:rPr>
      </w:pPr>
    </w:p>
    <w:p w14:paraId="4B4D503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 tell me more</w:t>
      </w:r>
    </w:p>
    <w:p w14:paraId="700A7BA2" w14:textId="77777777" w:rsidR="001E5D83" w:rsidRDefault="001E5D83">
      <w:pPr>
        <w:spacing w:line="276" w:lineRule="auto"/>
        <w:rPr>
          <w:rFonts w:ascii="Lexend Deca" w:eastAsia="Lexend Deca" w:hAnsi="Lexend Deca" w:cs="Lexend Deca"/>
        </w:rPr>
      </w:pPr>
    </w:p>
    <w:p w14:paraId="5D35DE2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Amazing. I wanted to see how you’ve been using our [product/service] and how your experience has been so far.</w:t>
      </w:r>
    </w:p>
    <w:p w14:paraId="76985202" w14:textId="77777777" w:rsidR="001E5D83" w:rsidRDefault="001E5D83">
      <w:pPr>
        <w:spacing w:line="276" w:lineRule="auto"/>
        <w:rPr>
          <w:rFonts w:ascii="Lexend Deca" w:eastAsia="Lexend Deca" w:hAnsi="Lexend Deca" w:cs="Lexend Deca"/>
        </w:rPr>
      </w:pPr>
    </w:p>
    <w:p w14:paraId="4C8F20B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They’re satisfied</w:t>
      </w:r>
    </w:p>
    <w:p w14:paraId="29E80958" w14:textId="77777777" w:rsidR="001E5D83" w:rsidRDefault="001E5D83">
      <w:pPr>
        <w:spacing w:line="276" w:lineRule="auto"/>
        <w:rPr>
          <w:rFonts w:ascii="Lexend Deca" w:eastAsia="Lexend Deca" w:hAnsi="Lexend Deca" w:cs="Lexend Deca"/>
        </w:rPr>
      </w:pPr>
    </w:p>
    <w:p w14:paraId="45BB332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great to hear. If you’re interested in continuing to use our products, I’m happy to extend the contract at the same price. Since we’ve already discussed logistics before, I can easily take it from here if you’re in agreement.</w:t>
      </w:r>
    </w:p>
    <w:p w14:paraId="39A67C98" w14:textId="77777777" w:rsidR="001E5D83" w:rsidRDefault="001E5D83">
      <w:pPr>
        <w:spacing w:line="276" w:lineRule="auto"/>
        <w:rPr>
          <w:rFonts w:ascii="Lexend Deca" w:eastAsia="Lexend Deca" w:hAnsi="Lexend Deca" w:cs="Lexend Deca"/>
        </w:rPr>
      </w:pPr>
    </w:p>
    <w:p w14:paraId="43069EB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They’re not satisfied</w:t>
      </w:r>
    </w:p>
    <w:p w14:paraId="7004E2D2" w14:textId="77777777" w:rsidR="001E5D83" w:rsidRDefault="001E5D83">
      <w:pPr>
        <w:spacing w:line="276" w:lineRule="auto"/>
        <w:rPr>
          <w:rFonts w:ascii="Lexend Deca" w:eastAsia="Lexend Deca" w:hAnsi="Lexend Deca" w:cs="Lexend Deca"/>
        </w:rPr>
      </w:pPr>
    </w:p>
    <w:p w14:paraId="067E7F8A"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sorry to hear that you’re having [specific problem]. Could you tell me how we could improve our [product/service] for your organization?</w:t>
      </w:r>
    </w:p>
    <w:p w14:paraId="3DEF7E51" w14:textId="77777777" w:rsidR="001E5D83" w:rsidRDefault="001E5D83">
      <w:pPr>
        <w:spacing w:line="276" w:lineRule="auto"/>
        <w:rPr>
          <w:rFonts w:ascii="Lexend Deca" w:eastAsia="Lexend Deca" w:hAnsi="Lexend Deca" w:cs="Lexend Deca"/>
        </w:rPr>
      </w:pPr>
    </w:p>
    <w:p w14:paraId="27CDB13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[Client answer].</w:t>
      </w:r>
    </w:p>
    <w:p w14:paraId="1914188C" w14:textId="77777777" w:rsidR="001E5D83" w:rsidRDefault="001E5D83">
      <w:pPr>
        <w:spacing w:line="276" w:lineRule="auto"/>
        <w:rPr>
          <w:rFonts w:ascii="Lexend Deca" w:eastAsia="Lexend Deca" w:hAnsi="Lexend Deca" w:cs="Lexend Deca"/>
        </w:rPr>
      </w:pPr>
    </w:p>
    <w:p w14:paraId="32FE619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 totally see where you’re coming from. Let me </w:t>
      </w:r>
      <w:proofErr w:type="gramStart"/>
      <w:r>
        <w:rPr>
          <w:rFonts w:ascii="Lexend Deca" w:eastAsia="Lexend Deca" w:hAnsi="Lexend Deca" w:cs="Lexend Deca"/>
        </w:rPr>
        <w:t>take</w:t>
      </w:r>
      <w:proofErr w:type="gramEnd"/>
      <w:r>
        <w:rPr>
          <w:rFonts w:ascii="Lexend Deca" w:eastAsia="Lexend Deca" w:hAnsi="Lexend Deca" w:cs="Lexend Deca"/>
        </w:rPr>
        <w:t xml:space="preserve"> everything you’ve mentioned </w:t>
      </w:r>
      <w:proofErr w:type="gramStart"/>
      <w:r>
        <w:rPr>
          <w:rFonts w:ascii="Lexend Deca" w:eastAsia="Lexend Deca" w:hAnsi="Lexend Deca" w:cs="Lexend Deca"/>
        </w:rPr>
        <w:t>here</w:t>
      </w:r>
      <w:proofErr w:type="gramEnd"/>
      <w:r>
        <w:rPr>
          <w:rFonts w:ascii="Lexend Deca" w:eastAsia="Lexend Deca" w:hAnsi="Lexend Deca" w:cs="Lexend Deca"/>
        </w:rPr>
        <w:t xml:space="preserve"> and I’ll follow up with a new proposal on how we can continue our partnership. Later, we can set up time to go through the details. If you have some availability this week or the next, I’d love to set up some time so we can chat. What does your schedule look like?</w:t>
      </w:r>
    </w:p>
    <w:p w14:paraId="63F3AB0F" w14:textId="77777777" w:rsidR="001E5D83" w:rsidRDefault="001E5D83">
      <w:pPr>
        <w:spacing w:line="276" w:lineRule="auto"/>
        <w:rPr>
          <w:rFonts w:ascii="Lexend Deca" w:eastAsia="Lexend Deca" w:hAnsi="Lexend Deca" w:cs="Lexend Deca"/>
        </w:rPr>
      </w:pPr>
    </w:p>
    <w:p w14:paraId="15F6554A" w14:textId="77777777" w:rsidR="001E5D83" w:rsidRDefault="001E5D83">
      <w:pPr>
        <w:spacing w:line="276" w:lineRule="auto"/>
        <w:rPr>
          <w:rFonts w:ascii="Lexend Deca" w:eastAsia="Lexend Deca" w:hAnsi="Lexend Deca" w:cs="Lexend Deca"/>
          <w:sz w:val="2"/>
          <w:szCs w:val="2"/>
        </w:rPr>
      </w:pPr>
    </w:p>
    <w:tbl>
      <w:tblPr>
        <w:tblStyle w:val="af"/>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015D74AB"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2632AE82"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New Customer</w:t>
            </w:r>
          </w:p>
        </w:tc>
      </w:tr>
    </w:tbl>
    <w:p w14:paraId="79516383" w14:textId="77777777" w:rsidR="001E5D83" w:rsidRDefault="001E5D83">
      <w:pPr>
        <w:spacing w:line="276" w:lineRule="auto"/>
        <w:rPr>
          <w:rFonts w:ascii="Lexend Deca" w:eastAsia="Lexend Deca" w:hAnsi="Lexend Deca" w:cs="Lexend Deca"/>
          <w:sz w:val="2"/>
          <w:szCs w:val="2"/>
        </w:rPr>
      </w:pPr>
    </w:p>
    <w:p w14:paraId="42639CEA" w14:textId="77777777" w:rsidR="001E5D83" w:rsidRDefault="001E5D83">
      <w:pPr>
        <w:spacing w:line="276" w:lineRule="auto"/>
        <w:rPr>
          <w:rFonts w:ascii="Lexend Deca" w:eastAsia="Lexend Deca" w:hAnsi="Lexend Deca" w:cs="Lexend Deca"/>
        </w:rPr>
      </w:pPr>
    </w:p>
    <w:p w14:paraId="028799D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Hi [prospect’s name], this is [your name] from [your company name].</w:t>
      </w:r>
    </w:p>
    <w:p w14:paraId="2725CF55" w14:textId="77777777" w:rsidR="001E5D83" w:rsidRDefault="001E5D83">
      <w:pPr>
        <w:spacing w:line="276" w:lineRule="auto"/>
        <w:rPr>
          <w:rFonts w:ascii="Lexend Deca" w:eastAsia="Lexend Deca" w:hAnsi="Lexend Deca" w:cs="Lexend Deca"/>
        </w:rPr>
      </w:pPr>
    </w:p>
    <w:p w14:paraId="708FBDE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calling because you recently purchased our [product/service], and I wanted to check in and see how it’s been going for you.</w:t>
      </w:r>
    </w:p>
    <w:p w14:paraId="557454F3" w14:textId="77777777" w:rsidR="001E5D83" w:rsidRDefault="001E5D83">
      <w:pPr>
        <w:spacing w:line="276" w:lineRule="auto"/>
        <w:rPr>
          <w:rFonts w:ascii="Lexend Deca" w:eastAsia="Lexend Deca" w:hAnsi="Lexend Deca" w:cs="Lexend Deca"/>
        </w:rPr>
      </w:pPr>
    </w:p>
    <w:p w14:paraId="6AEBE3F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They’re satisfied</w:t>
      </w:r>
    </w:p>
    <w:p w14:paraId="76964875" w14:textId="77777777" w:rsidR="001E5D83" w:rsidRDefault="001E5D83">
      <w:pPr>
        <w:spacing w:line="276" w:lineRule="auto"/>
        <w:rPr>
          <w:rFonts w:ascii="Lexend Deca" w:eastAsia="Lexend Deca" w:hAnsi="Lexend Deca" w:cs="Lexend Deca"/>
        </w:rPr>
      </w:pPr>
    </w:p>
    <w:p w14:paraId="7E66B1E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great to hear. Thank you for sharing your experience with me. There are some additional features [name features] that I feel could make your experience with our [product/service] even better. If you have some availability this week or next, I’d love to set up a time so we can chat. What does your schedule look like?</w:t>
      </w:r>
    </w:p>
    <w:p w14:paraId="44C3DF6E" w14:textId="77777777" w:rsidR="001E5D83" w:rsidRDefault="001E5D83">
      <w:pPr>
        <w:spacing w:line="276" w:lineRule="auto"/>
        <w:rPr>
          <w:rFonts w:ascii="Lexend Deca" w:eastAsia="Lexend Deca" w:hAnsi="Lexend Deca" w:cs="Lexend Deca"/>
        </w:rPr>
      </w:pPr>
    </w:p>
    <w:p w14:paraId="295F6A2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They’re not satisfied</w:t>
      </w:r>
    </w:p>
    <w:p w14:paraId="4C796424" w14:textId="77777777" w:rsidR="001E5D83" w:rsidRDefault="001E5D83">
      <w:pPr>
        <w:spacing w:line="276" w:lineRule="auto"/>
        <w:rPr>
          <w:rFonts w:ascii="Lexend Deca" w:eastAsia="Lexend Deca" w:hAnsi="Lexend Deca" w:cs="Lexend Deca"/>
        </w:rPr>
      </w:pPr>
    </w:p>
    <w:p w14:paraId="6803957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Thank you for letting me know. I totally understand how frustrating [specific problem] can be and I want to make sure you can easily use our [product/service].</w:t>
      </w:r>
    </w:p>
    <w:p w14:paraId="6C89CEA5" w14:textId="77777777" w:rsidR="001E5D83" w:rsidRDefault="001E5D83">
      <w:pPr>
        <w:spacing w:line="276" w:lineRule="auto"/>
        <w:rPr>
          <w:rFonts w:ascii="Lexend Deca" w:eastAsia="Lexend Deca" w:hAnsi="Lexend Deca" w:cs="Lexend Deca"/>
        </w:rPr>
      </w:pPr>
    </w:p>
    <w:p w14:paraId="7DC976AA" w14:textId="77777777" w:rsidR="001E5D83" w:rsidRDefault="000F25E8">
      <w:pPr>
        <w:numPr>
          <w:ilvl w:val="0"/>
          <w:numId w:val="5"/>
        </w:numPr>
        <w:spacing w:line="276" w:lineRule="auto"/>
        <w:rPr>
          <w:rFonts w:ascii="Lexend Deca" w:eastAsia="Lexend Deca" w:hAnsi="Lexend Deca" w:cs="Lexend Deca"/>
        </w:rPr>
      </w:pPr>
      <w:r>
        <w:rPr>
          <w:rFonts w:ascii="Lexend Deca" w:eastAsia="Lexend Deca" w:hAnsi="Lexend Deca" w:cs="Lexend Deca"/>
        </w:rPr>
        <w:t>If it’s a technical problem: I’ll follow up with our development team and get back to you with an answer as soon as possible</w:t>
      </w:r>
    </w:p>
    <w:p w14:paraId="34DA5929" w14:textId="77777777" w:rsidR="001E5D83" w:rsidRDefault="000F25E8">
      <w:pPr>
        <w:numPr>
          <w:ilvl w:val="0"/>
          <w:numId w:val="5"/>
        </w:numPr>
        <w:spacing w:line="276" w:lineRule="auto"/>
        <w:rPr>
          <w:rFonts w:ascii="Lexend Deca" w:eastAsia="Lexend Deca" w:hAnsi="Lexend Deca" w:cs="Lexend Deca"/>
        </w:rPr>
      </w:pPr>
      <w:r>
        <w:rPr>
          <w:rFonts w:ascii="Lexend Deca" w:eastAsia="Lexend Deca" w:hAnsi="Lexend Deca" w:cs="Lexend Deca"/>
        </w:rPr>
        <w:t>If it’s a quality problem: I’ll follow up with our product team to see if we can make this better for you</w:t>
      </w:r>
    </w:p>
    <w:p w14:paraId="379B480C" w14:textId="77777777" w:rsidR="001E5D83" w:rsidRDefault="001E5D83">
      <w:pPr>
        <w:spacing w:line="276" w:lineRule="auto"/>
        <w:rPr>
          <w:rFonts w:ascii="Lexend Deca" w:eastAsia="Lexend Deca" w:hAnsi="Lexend Deca" w:cs="Lexend Deca"/>
        </w:rPr>
      </w:pPr>
    </w:p>
    <w:tbl>
      <w:tblPr>
        <w:tblStyle w:val="af0"/>
        <w:tblW w:w="9360" w:type="dxa"/>
        <w:tblInd w:w="0" w:type="dxa"/>
        <w:tblLayout w:type="fixed"/>
        <w:tblLook w:val="0600" w:firstRow="0" w:lastRow="0" w:firstColumn="0" w:lastColumn="0" w:noHBand="1" w:noVBand="1"/>
      </w:tblPr>
      <w:tblGrid>
        <w:gridCol w:w="2580"/>
        <w:gridCol w:w="6780"/>
      </w:tblGrid>
      <w:tr w:rsidR="001E5D83" w14:paraId="6BB0479A" w14:textId="77777777">
        <w:tc>
          <w:tcPr>
            <w:tcW w:w="2580" w:type="dxa"/>
            <w:tcBorders>
              <w:top w:val="nil"/>
              <w:left w:val="nil"/>
              <w:bottom w:val="nil"/>
              <w:right w:val="nil"/>
            </w:tcBorders>
            <w:shd w:val="clear" w:color="auto" w:fill="00A4BD"/>
            <w:tcMar>
              <w:top w:w="100" w:type="dxa"/>
              <w:left w:w="100" w:type="dxa"/>
              <w:bottom w:w="100" w:type="dxa"/>
              <w:right w:w="100" w:type="dxa"/>
            </w:tcMar>
            <w:vAlign w:val="center"/>
          </w:tcPr>
          <w:p w14:paraId="5B27B924" w14:textId="77777777" w:rsidR="001E5D83" w:rsidRDefault="000F25E8">
            <w:pPr>
              <w:widowControl w:val="0"/>
              <w:jc w:val="center"/>
              <w:rPr>
                <w:rFonts w:ascii="Lexend Deca" w:eastAsia="Lexend Deca" w:hAnsi="Lexend Deca" w:cs="Lexend Deca"/>
                <w:b/>
                <w:bCs/>
              </w:rPr>
            </w:pPr>
            <w:r>
              <w:rPr>
                <w:rFonts w:ascii="Lexend Deca" w:eastAsia="Lexend Deca" w:hAnsi="Lexend Deca" w:cs="Lexend Deca"/>
                <w:b/>
                <w:bCs/>
                <w:noProof/>
              </w:rPr>
              <w:drawing>
                <wp:inline distT="114300" distB="114300" distL="114300" distR="114300" wp14:anchorId="0D903275" wp14:editId="6FEC6C7F">
                  <wp:extent cx="666750" cy="663017"/>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666750" cy="663017"/>
                          </a:xfrm>
                          <a:prstGeom prst="rect">
                            <a:avLst/>
                          </a:prstGeom>
                          <a:ln/>
                        </pic:spPr>
                      </pic:pic>
                    </a:graphicData>
                  </a:graphic>
                </wp:inline>
              </w:drawing>
            </w:r>
          </w:p>
          <w:p w14:paraId="1DF6908B" w14:textId="77777777" w:rsidR="001E5D83" w:rsidRDefault="001E5D83">
            <w:pPr>
              <w:widowControl w:val="0"/>
              <w:jc w:val="center"/>
              <w:rPr>
                <w:rFonts w:ascii="Lexend Deca" w:eastAsia="Lexend Deca" w:hAnsi="Lexend Deca" w:cs="Lexend Deca"/>
                <w:b/>
                <w:bCs/>
                <w:sz w:val="10"/>
                <w:szCs w:val="10"/>
              </w:rPr>
            </w:pPr>
          </w:p>
          <w:p w14:paraId="1713DEA5" w14:textId="77777777" w:rsidR="001E5D83" w:rsidRDefault="000F25E8">
            <w:pPr>
              <w:widowControl w:val="0"/>
              <w:jc w:val="center"/>
              <w:rPr>
                <w:rFonts w:ascii="Lexend Deca" w:eastAsia="Lexend Deca" w:hAnsi="Lexend Deca" w:cs="Lexend Deca"/>
                <w:b/>
                <w:bCs/>
                <w:color w:val="FFFFFF"/>
                <w:sz w:val="36"/>
                <w:szCs w:val="36"/>
              </w:rPr>
            </w:pPr>
            <w:r>
              <w:rPr>
                <w:rFonts w:ascii="Lexend Deca" w:eastAsia="Lexend Deca" w:hAnsi="Lexend Deca" w:cs="Lexend Deca"/>
                <w:b/>
                <w:bCs/>
                <w:color w:val="FFFFFF"/>
                <w:sz w:val="36"/>
                <w:szCs w:val="36"/>
              </w:rPr>
              <w:t>Pro Tip:</w:t>
            </w:r>
          </w:p>
        </w:tc>
        <w:tc>
          <w:tcPr>
            <w:tcW w:w="6780" w:type="dxa"/>
            <w:tcBorders>
              <w:top w:val="nil"/>
              <w:left w:val="nil"/>
              <w:bottom w:val="nil"/>
              <w:right w:val="nil"/>
            </w:tcBorders>
            <w:shd w:val="clear" w:color="auto" w:fill="F5F8FA"/>
            <w:tcMar>
              <w:top w:w="504" w:type="dxa"/>
              <w:left w:w="504" w:type="dxa"/>
              <w:bottom w:w="504" w:type="dxa"/>
              <w:right w:w="504" w:type="dxa"/>
            </w:tcMar>
          </w:tcPr>
          <w:p w14:paraId="7051119E"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b/>
                <w:bCs/>
                <w:sz w:val="24"/>
                <w:szCs w:val="24"/>
              </w:rPr>
              <w:t>Track Your Emails with HubSpot</w:t>
            </w:r>
          </w:p>
          <w:p w14:paraId="711DC4A5" w14:textId="77777777" w:rsidR="001E5D83" w:rsidRDefault="001E5D83">
            <w:pPr>
              <w:widowControl w:val="0"/>
              <w:ind w:right="39"/>
              <w:rPr>
                <w:rFonts w:ascii="Lexend Deca" w:eastAsia="Lexend Deca" w:hAnsi="Lexend Deca" w:cs="Lexend Deca"/>
                <w:sz w:val="24"/>
                <w:szCs w:val="24"/>
              </w:rPr>
            </w:pPr>
          </w:p>
          <w:p w14:paraId="1E0DDDA9"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sz w:val="24"/>
                <w:szCs w:val="24"/>
              </w:rPr>
              <w:t>Know when leads engage with your emails and turn them into deals faster with perfectly timed, personal follow-ups.</w:t>
            </w:r>
          </w:p>
          <w:p w14:paraId="14FD6FA5" w14:textId="77777777" w:rsidR="001E5D83" w:rsidRDefault="001E5D83">
            <w:pPr>
              <w:widowControl w:val="0"/>
              <w:ind w:right="39"/>
              <w:rPr>
                <w:rFonts w:ascii="Lexend Deca" w:eastAsia="Lexend Deca" w:hAnsi="Lexend Deca" w:cs="Lexend Deca"/>
                <w:sz w:val="24"/>
                <w:szCs w:val="24"/>
              </w:rPr>
            </w:pPr>
          </w:p>
          <w:p w14:paraId="59B0B8D9" w14:textId="77777777" w:rsidR="001E5D83" w:rsidRDefault="000F25E8">
            <w:pPr>
              <w:widowControl w:val="0"/>
              <w:ind w:right="39"/>
              <w:rPr>
                <w:rFonts w:ascii="Lexend Deca" w:eastAsia="Lexend Deca" w:hAnsi="Lexend Deca" w:cs="Lexend Deca"/>
                <w:sz w:val="24"/>
                <w:szCs w:val="24"/>
              </w:rPr>
            </w:pPr>
            <w:hyperlink r:id="rId14">
              <w:r>
                <w:rPr>
                  <w:rFonts w:ascii="Lexend Deca" w:eastAsia="Lexend Deca" w:hAnsi="Lexend Deca" w:cs="Lexend Deca"/>
                  <w:color w:val="1155CC"/>
                  <w:sz w:val="24"/>
                  <w:szCs w:val="24"/>
                  <w:u w:val="single"/>
                </w:rPr>
                <w:t>Get Started Free</w:t>
              </w:r>
            </w:hyperlink>
          </w:p>
        </w:tc>
      </w:tr>
    </w:tbl>
    <w:p w14:paraId="64B7D8ED" w14:textId="77777777" w:rsidR="001E5D83" w:rsidRDefault="001E5D83">
      <w:pPr>
        <w:spacing w:line="276" w:lineRule="auto"/>
        <w:rPr>
          <w:rFonts w:ascii="Lexend Deca" w:eastAsia="Lexend Deca" w:hAnsi="Lexend Deca" w:cs="Lexend Deca"/>
        </w:rPr>
      </w:pPr>
    </w:p>
    <w:p w14:paraId="7C09F135" w14:textId="77777777" w:rsidR="001E5D83" w:rsidRDefault="001E5D83">
      <w:pPr>
        <w:spacing w:line="276" w:lineRule="auto"/>
        <w:rPr>
          <w:rFonts w:ascii="Lexend Deca" w:eastAsia="Lexend Deca" w:hAnsi="Lexend Deca" w:cs="Lexend Deca"/>
          <w:sz w:val="2"/>
          <w:szCs w:val="2"/>
        </w:rPr>
      </w:pPr>
    </w:p>
    <w:tbl>
      <w:tblPr>
        <w:tblStyle w:val="af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16AE46AA"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24777AC9"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Voice Message</w:t>
            </w:r>
          </w:p>
        </w:tc>
      </w:tr>
    </w:tbl>
    <w:p w14:paraId="36D9B2D6" w14:textId="77777777" w:rsidR="001E5D83" w:rsidRDefault="001E5D83">
      <w:pPr>
        <w:spacing w:line="276" w:lineRule="auto"/>
        <w:rPr>
          <w:rFonts w:ascii="Lexend Deca" w:eastAsia="Lexend Deca" w:hAnsi="Lexend Deca" w:cs="Lexend Deca"/>
          <w:sz w:val="2"/>
          <w:szCs w:val="2"/>
        </w:rPr>
      </w:pPr>
    </w:p>
    <w:p w14:paraId="58AE95BB" w14:textId="77777777" w:rsidR="001E5D83" w:rsidRDefault="001E5D83">
      <w:pPr>
        <w:spacing w:line="276" w:lineRule="auto"/>
        <w:rPr>
          <w:rFonts w:ascii="Lexend Deca" w:eastAsia="Lexend Deca" w:hAnsi="Lexend Deca" w:cs="Lexend Deca"/>
        </w:rPr>
      </w:pPr>
    </w:p>
    <w:p w14:paraId="3CB3068B"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3B0ED3A5" w14:textId="77777777" w:rsidR="001E5D83" w:rsidRDefault="001E5D83">
      <w:pPr>
        <w:spacing w:line="276" w:lineRule="auto"/>
        <w:rPr>
          <w:rFonts w:ascii="Lexend Deca" w:eastAsia="Lexend Deca" w:hAnsi="Lexend Deca" w:cs="Lexend Deca"/>
        </w:rPr>
      </w:pPr>
    </w:p>
    <w:p w14:paraId="42DA2FEA"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I’m calling as I believe we have an effective solution for your organization’s needs and I’d love to talk to you more about it. Please call me back when it’s more convenient for you.</w:t>
      </w:r>
    </w:p>
    <w:p w14:paraId="476D0F15" w14:textId="77777777" w:rsidR="001E5D83" w:rsidRDefault="001E5D83">
      <w:pPr>
        <w:spacing w:line="276" w:lineRule="auto"/>
        <w:rPr>
          <w:rFonts w:ascii="Lexend Deca" w:eastAsia="Lexend Deca" w:hAnsi="Lexend Deca" w:cs="Lexend Deca"/>
        </w:rPr>
      </w:pPr>
    </w:p>
    <w:p w14:paraId="3DE861C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Again, this is [your name] from [your company name]. You can reach me by calling [phone number] or sending me an email at [email address]. I hope to talk with you soon. Have a great day!</w:t>
      </w:r>
    </w:p>
    <w:p w14:paraId="16FB341C" w14:textId="77777777" w:rsidR="001E5D83" w:rsidRDefault="001E5D83">
      <w:pPr>
        <w:spacing w:line="276" w:lineRule="auto"/>
        <w:rPr>
          <w:rFonts w:ascii="Lexend Deca" w:eastAsia="Lexend Deca" w:hAnsi="Lexend Deca" w:cs="Lexend Deca"/>
        </w:rPr>
      </w:pPr>
    </w:p>
    <w:p w14:paraId="3E0AC77A" w14:textId="77777777" w:rsidR="001E5D83" w:rsidRDefault="001E5D83">
      <w:pPr>
        <w:spacing w:line="276" w:lineRule="auto"/>
        <w:rPr>
          <w:rFonts w:ascii="Lexend Deca" w:eastAsia="Lexend Deca" w:hAnsi="Lexend Deca" w:cs="Lexend Deca"/>
          <w:sz w:val="2"/>
          <w:szCs w:val="2"/>
        </w:rPr>
      </w:pPr>
    </w:p>
    <w:tbl>
      <w:tblPr>
        <w:tblStyle w:val="af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360C6F62"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3E935ABA"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Breakup</w:t>
            </w:r>
          </w:p>
        </w:tc>
      </w:tr>
    </w:tbl>
    <w:p w14:paraId="1619C5F7" w14:textId="77777777" w:rsidR="001E5D83" w:rsidRDefault="001E5D83">
      <w:pPr>
        <w:spacing w:line="276" w:lineRule="auto"/>
        <w:rPr>
          <w:rFonts w:ascii="Lexend Deca" w:eastAsia="Lexend Deca" w:hAnsi="Lexend Deca" w:cs="Lexend Deca"/>
          <w:sz w:val="2"/>
          <w:szCs w:val="2"/>
        </w:rPr>
      </w:pPr>
    </w:p>
    <w:p w14:paraId="75CC5384" w14:textId="77777777" w:rsidR="001E5D83" w:rsidRDefault="001E5D83">
      <w:pPr>
        <w:spacing w:line="276" w:lineRule="auto"/>
        <w:rPr>
          <w:rFonts w:ascii="Lexend Deca" w:eastAsia="Lexend Deca" w:hAnsi="Lexend Deca" w:cs="Lexend Deca"/>
        </w:rPr>
      </w:pPr>
    </w:p>
    <w:p w14:paraId="3AACF76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189BD50E" w14:textId="77777777" w:rsidR="001E5D83" w:rsidRDefault="001E5D83">
      <w:pPr>
        <w:spacing w:line="276" w:lineRule="auto"/>
        <w:rPr>
          <w:rFonts w:ascii="Lexend Deca" w:eastAsia="Lexend Deca" w:hAnsi="Lexend Deca" w:cs="Lexend Deca"/>
        </w:rPr>
      </w:pPr>
    </w:p>
    <w:p w14:paraId="2D493B20" w14:textId="77777777" w:rsidR="001E5D83" w:rsidRDefault="000F25E8">
      <w:pPr>
        <w:spacing w:line="276" w:lineRule="auto"/>
        <w:rPr>
          <w:rFonts w:ascii="Lexend Deca" w:eastAsia="Lexend Deca" w:hAnsi="Lexend Deca" w:cs="Lexend Deca"/>
        </w:rPr>
      </w:pPr>
      <w:proofErr w:type="gramStart"/>
      <w:r>
        <w:rPr>
          <w:rFonts w:ascii="Lexend Deca" w:eastAsia="Lexend Deca" w:hAnsi="Lexend Deca" w:cs="Lexend Deca"/>
        </w:rPr>
        <w:t>Not</w:t>
      </w:r>
      <w:proofErr w:type="gramEnd"/>
      <w:r>
        <w:rPr>
          <w:rFonts w:ascii="Lexend Deca" w:eastAsia="Lexend Deca" w:hAnsi="Lexend Deca" w:cs="Lexend Deca"/>
        </w:rPr>
        <w:t xml:space="preserve"> sure if you received my [email/voicemail] from this past </w:t>
      </w:r>
      <w:proofErr w:type="gramStart"/>
      <w:r>
        <w:rPr>
          <w:rFonts w:ascii="Lexend Deca" w:eastAsia="Lexend Deca" w:hAnsi="Lexend Deca" w:cs="Lexend Deca"/>
        </w:rPr>
        <w:t>week, but</w:t>
      </w:r>
      <w:proofErr w:type="gramEnd"/>
      <w:r>
        <w:rPr>
          <w:rFonts w:ascii="Lexend Deca" w:eastAsia="Lexend Deca" w:hAnsi="Lexend Deca" w:cs="Lexend Deca"/>
        </w:rPr>
        <w:t xml:space="preserve"> wanted to follow up and see if you’re interested in [product/service/offer]. If so, feel free to call me back at [phone number] or send me a message at [email address]. As I don’t want to keep wasting your time, this will be my last call. Best of luck and hope we can connect in the future!</w:t>
      </w:r>
    </w:p>
    <w:p w14:paraId="6D6E0793" w14:textId="77777777" w:rsidR="001E5D83" w:rsidRDefault="001E5D83">
      <w:pPr>
        <w:spacing w:line="276" w:lineRule="auto"/>
        <w:rPr>
          <w:rFonts w:ascii="Lexend Deca" w:eastAsia="Lexend Deca" w:hAnsi="Lexend Deca" w:cs="Lexend Deca"/>
        </w:rPr>
      </w:pPr>
    </w:p>
    <w:p w14:paraId="31258126" w14:textId="77777777" w:rsidR="001E5D83" w:rsidRDefault="001E5D83">
      <w:pPr>
        <w:spacing w:line="276" w:lineRule="auto"/>
        <w:rPr>
          <w:rFonts w:ascii="Lexend Deca" w:eastAsia="Lexend Deca" w:hAnsi="Lexend Deca" w:cs="Lexend Deca"/>
          <w:sz w:val="2"/>
          <w:szCs w:val="2"/>
        </w:rPr>
      </w:pPr>
    </w:p>
    <w:tbl>
      <w:tblPr>
        <w:tblStyle w:val="af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342576CA"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06D85444"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Personal</w:t>
            </w:r>
          </w:p>
        </w:tc>
      </w:tr>
    </w:tbl>
    <w:p w14:paraId="1C4B052B" w14:textId="77777777" w:rsidR="001E5D83" w:rsidRDefault="001E5D83">
      <w:pPr>
        <w:spacing w:line="276" w:lineRule="auto"/>
        <w:rPr>
          <w:rFonts w:ascii="Lexend Deca" w:eastAsia="Lexend Deca" w:hAnsi="Lexend Deca" w:cs="Lexend Deca"/>
          <w:sz w:val="2"/>
          <w:szCs w:val="2"/>
        </w:rPr>
      </w:pPr>
    </w:p>
    <w:p w14:paraId="0511F7AD" w14:textId="77777777" w:rsidR="001E5D83" w:rsidRDefault="001E5D83">
      <w:pPr>
        <w:spacing w:line="276" w:lineRule="auto"/>
        <w:rPr>
          <w:rFonts w:ascii="Lexend Deca" w:eastAsia="Lexend Deca" w:hAnsi="Lexend Deca" w:cs="Lexend Deca"/>
        </w:rPr>
      </w:pPr>
    </w:p>
    <w:p w14:paraId="1D574C0A"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390CEB35" w14:textId="77777777" w:rsidR="001E5D83" w:rsidRDefault="001E5D83">
      <w:pPr>
        <w:spacing w:line="276" w:lineRule="auto"/>
        <w:rPr>
          <w:rFonts w:ascii="Lexend Deca" w:eastAsia="Lexend Deca" w:hAnsi="Lexend Deca" w:cs="Lexend Deca"/>
        </w:rPr>
      </w:pPr>
    </w:p>
    <w:p w14:paraId="3FA8265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calling as I noticed [update/job history/project] on your LinkedIn and wanted to learn more about that. [Relevant question]?</w:t>
      </w:r>
    </w:p>
    <w:p w14:paraId="30D3F2DC" w14:textId="77777777" w:rsidR="001E5D83" w:rsidRDefault="001E5D83">
      <w:pPr>
        <w:spacing w:line="276" w:lineRule="auto"/>
        <w:rPr>
          <w:rFonts w:ascii="Lexend Deca" w:eastAsia="Lexend Deca" w:hAnsi="Lexend Deca" w:cs="Lexend Deca"/>
        </w:rPr>
      </w:pPr>
    </w:p>
    <w:p w14:paraId="4E18A32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They answer and open up</w:t>
      </w:r>
    </w:p>
    <w:p w14:paraId="223923EF" w14:textId="77777777" w:rsidR="001E5D83" w:rsidRDefault="001E5D83">
      <w:pPr>
        <w:spacing w:line="276" w:lineRule="auto"/>
        <w:rPr>
          <w:rFonts w:ascii="Lexend Deca" w:eastAsia="Lexend Deca" w:hAnsi="Lexend Deca" w:cs="Lexend Deca"/>
        </w:rPr>
      </w:pPr>
    </w:p>
    <w:p w14:paraId="052443D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Thank you for sharing, that’s very interesting, especially [specific </w:t>
      </w:r>
      <w:proofErr w:type="gramStart"/>
      <w:r>
        <w:rPr>
          <w:rFonts w:ascii="Lexend Deca" w:eastAsia="Lexend Deca" w:hAnsi="Lexend Deca" w:cs="Lexend Deca"/>
        </w:rPr>
        <w:t>detail</w:t>
      </w:r>
      <w:proofErr w:type="gramEnd"/>
      <w:r>
        <w:rPr>
          <w:rFonts w:ascii="Lexend Deca" w:eastAsia="Lexend Deca" w:hAnsi="Lexend Deca" w:cs="Lexend Deca"/>
        </w:rPr>
        <w:t xml:space="preserve"> they mentioned]. [Standard Outreach Message].</w:t>
      </w:r>
    </w:p>
    <w:p w14:paraId="5B4B7BE6" w14:textId="77777777" w:rsidR="001E5D83" w:rsidRDefault="001E5D83">
      <w:pPr>
        <w:spacing w:line="276" w:lineRule="auto"/>
        <w:rPr>
          <w:rFonts w:ascii="Lexend Deca" w:eastAsia="Lexend Deca" w:hAnsi="Lexend Deca" w:cs="Lexend Deca"/>
        </w:rPr>
      </w:pPr>
    </w:p>
    <w:p w14:paraId="79DD1CD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They say they don’t have time</w:t>
      </w:r>
    </w:p>
    <w:p w14:paraId="32A94338" w14:textId="77777777" w:rsidR="001E5D83" w:rsidRDefault="001E5D83">
      <w:pPr>
        <w:spacing w:line="276" w:lineRule="auto"/>
        <w:rPr>
          <w:rFonts w:ascii="Lexend Deca" w:eastAsia="Lexend Deca" w:hAnsi="Lexend Deca" w:cs="Lexend Deca"/>
        </w:rPr>
      </w:pPr>
    </w:p>
    <w:p w14:paraId="22849BC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That’s totally okay, I </w:t>
      </w:r>
      <w:proofErr w:type="gramStart"/>
      <w:r>
        <w:rPr>
          <w:rFonts w:ascii="Lexend Deca" w:eastAsia="Lexend Deca" w:hAnsi="Lexend Deca" w:cs="Lexend Deca"/>
        </w:rPr>
        <w:t>definitely don’t</w:t>
      </w:r>
      <w:proofErr w:type="gramEnd"/>
      <w:r>
        <w:rPr>
          <w:rFonts w:ascii="Lexend Deca" w:eastAsia="Lexend Deca" w:hAnsi="Lexend Deca" w:cs="Lexend Deca"/>
        </w:rPr>
        <w:t xml:space="preserve"> want to waste your time. [Standard Outreach Message].</w:t>
      </w:r>
    </w:p>
    <w:p w14:paraId="5458F25D" w14:textId="77777777" w:rsidR="001E5D83" w:rsidRDefault="001E5D83">
      <w:pPr>
        <w:spacing w:line="276" w:lineRule="auto"/>
        <w:rPr>
          <w:rFonts w:ascii="Lexend Deca" w:eastAsia="Lexend Deca" w:hAnsi="Lexend Deca" w:cs="Lexend Deca"/>
        </w:rPr>
      </w:pPr>
    </w:p>
    <w:p w14:paraId="7356C82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63496F5C" w14:textId="77777777" w:rsidR="001E5D83" w:rsidRDefault="001E5D83">
      <w:pPr>
        <w:spacing w:line="276" w:lineRule="auto"/>
        <w:rPr>
          <w:rFonts w:ascii="Lexend Deca" w:eastAsia="Lexend Deca" w:hAnsi="Lexend Deca" w:cs="Lexend Deca"/>
        </w:rPr>
      </w:pPr>
    </w:p>
    <w:p w14:paraId="13420B8B"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67C19548" w14:textId="77777777" w:rsidR="001E5D83" w:rsidRDefault="001E5D83">
      <w:pPr>
        <w:spacing w:line="276" w:lineRule="auto"/>
        <w:rPr>
          <w:rFonts w:ascii="Lexend Deca" w:eastAsia="Lexend Deca" w:hAnsi="Lexend Deca" w:cs="Lexend Deca"/>
        </w:rPr>
      </w:pPr>
    </w:p>
    <w:p w14:paraId="0888D76E" w14:textId="77777777" w:rsidR="001E5D83" w:rsidRDefault="001E5D83">
      <w:pPr>
        <w:spacing w:line="276" w:lineRule="auto"/>
        <w:rPr>
          <w:rFonts w:ascii="Lexend Deca" w:eastAsia="Lexend Deca" w:hAnsi="Lexend Deca" w:cs="Lexend Deca"/>
          <w:sz w:val="2"/>
          <w:szCs w:val="2"/>
        </w:rPr>
      </w:pPr>
    </w:p>
    <w:tbl>
      <w:tblPr>
        <w:tblStyle w:val="af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6F923D30"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04BD5C80"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Second Voicemail</w:t>
            </w:r>
          </w:p>
        </w:tc>
      </w:tr>
    </w:tbl>
    <w:p w14:paraId="58425E76" w14:textId="77777777" w:rsidR="001E5D83" w:rsidRDefault="001E5D83">
      <w:pPr>
        <w:spacing w:line="276" w:lineRule="auto"/>
        <w:rPr>
          <w:rFonts w:ascii="Lexend Deca" w:eastAsia="Lexend Deca" w:hAnsi="Lexend Deca" w:cs="Lexend Deca"/>
          <w:sz w:val="2"/>
          <w:szCs w:val="2"/>
        </w:rPr>
      </w:pPr>
    </w:p>
    <w:p w14:paraId="052EB0CF" w14:textId="77777777" w:rsidR="001E5D83" w:rsidRDefault="001E5D83">
      <w:pPr>
        <w:spacing w:line="276" w:lineRule="auto"/>
        <w:rPr>
          <w:rFonts w:ascii="Lexend Deca" w:eastAsia="Lexend Deca" w:hAnsi="Lexend Deca" w:cs="Lexend Deca"/>
        </w:rPr>
      </w:pPr>
    </w:p>
    <w:p w14:paraId="6B41A3C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5035EEED" w14:textId="77777777" w:rsidR="001E5D83" w:rsidRDefault="001E5D83">
      <w:pPr>
        <w:spacing w:line="276" w:lineRule="auto"/>
        <w:rPr>
          <w:rFonts w:ascii="Lexend Deca" w:eastAsia="Lexend Deca" w:hAnsi="Lexend Deca" w:cs="Lexend Deca"/>
        </w:rPr>
      </w:pPr>
    </w:p>
    <w:p w14:paraId="401BD2E3"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I’m calling as I left a voicemail this past week and thought now might be a better time to reach out. I still think [your company name] can help your organization with [specific benefit]. </w:t>
      </w:r>
    </w:p>
    <w:p w14:paraId="067631AC" w14:textId="77777777" w:rsidR="001E5D83" w:rsidRDefault="001E5D83">
      <w:pPr>
        <w:spacing w:line="276" w:lineRule="auto"/>
        <w:rPr>
          <w:rFonts w:ascii="Lexend Deca" w:eastAsia="Lexend Deca" w:hAnsi="Lexend Deca" w:cs="Lexend Deca"/>
        </w:rPr>
      </w:pPr>
    </w:p>
    <w:p w14:paraId="7F5C59D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Let me know if you’d like to schedule a call to learn more. You can also reach me by email at [email address]. Hope we can connect soon.</w:t>
      </w:r>
    </w:p>
    <w:p w14:paraId="14EF7C74" w14:textId="77777777" w:rsidR="001E5D83" w:rsidRDefault="001E5D83">
      <w:pPr>
        <w:spacing w:line="276" w:lineRule="auto"/>
        <w:rPr>
          <w:rFonts w:ascii="Lexend Deca" w:eastAsia="Lexend Deca" w:hAnsi="Lexend Deca" w:cs="Lexend Deca"/>
        </w:rPr>
      </w:pPr>
    </w:p>
    <w:p w14:paraId="42861E9F" w14:textId="77777777" w:rsidR="001E5D83" w:rsidRDefault="001E5D83">
      <w:pPr>
        <w:spacing w:line="276" w:lineRule="auto"/>
        <w:rPr>
          <w:rFonts w:ascii="Lexend Deca" w:eastAsia="Lexend Deca" w:hAnsi="Lexend Deca" w:cs="Lexend Deca"/>
          <w:sz w:val="2"/>
          <w:szCs w:val="2"/>
        </w:rPr>
      </w:pPr>
    </w:p>
    <w:tbl>
      <w:tblPr>
        <w:tblStyle w:val="af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07D80C4E"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2E51813F"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Referral Request</w:t>
            </w:r>
          </w:p>
        </w:tc>
      </w:tr>
    </w:tbl>
    <w:p w14:paraId="065CCB94" w14:textId="77777777" w:rsidR="001E5D83" w:rsidRDefault="001E5D83">
      <w:pPr>
        <w:spacing w:line="276" w:lineRule="auto"/>
        <w:rPr>
          <w:rFonts w:ascii="Lexend Deca" w:eastAsia="Lexend Deca" w:hAnsi="Lexend Deca" w:cs="Lexend Deca"/>
          <w:sz w:val="2"/>
          <w:szCs w:val="2"/>
        </w:rPr>
      </w:pPr>
    </w:p>
    <w:p w14:paraId="30FAABEE" w14:textId="77777777" w:rsidR="001E5D83" w:rsidRDefault="001E5D83">
      <w:pPr>
        <w:spacing w:line="276" w:lineRule="auto"/>
        <w:rPr>
          <w:rFonts w:ascii="Lexend Deca" w:eastAsia="Lexend Deca" w:hAnsi="Lexend Deca" w:cs="Lexend Deca"/>
        </w:rPr>
      </w:pPr>
    </w:p>
    <w:p w14:paraId="1BA2A80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4A14AA7F" w14:textId="77777777" w:rsidR="001E5D83" w:rsidRDefault="001E5D83">
      <w:pPr>
        <w:spacing w:line="276" w:lineRule="auto"/>
        <w:rPr>
          <w:rFonts w:ascii="Lexend Deca" w:eastAsia="Lexend Deca" w:hAnsi="Lexend Deca" w:cs="Lexend Deca"/>
        </w:rPr>
      </w:pPr>
    </w:p>
    <w:p w14:paraId="15DDAC7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calling as I noticed you’ve engaged with [specific content] and wanted to ask a quick question.</w:t>
      </w:r>
    </w:p>
    <w:p w14:paraId="742D50E0" w14:textId="77777777" w:rsidR="001E5D83" w:rsidRDefault="001E5D83">
      <w:pPr>
        <w:spacing w:line="276" w:lineRule="auto"/>
        <w:rPr>
          <w:rFonts w:ascii="Lexend Deca" w:eastAsia="Lexend Deca" w:hAnsi="Lexend Deca" w:cs="Lexend Deca"/>
        </w:rPr>
      </w:pPr>
    </w:p>
    <w:p w14:paraId="09849BD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Do you know anyone else in [industry] who would benefit from our [product/service]? If so, we’d love to offer you [special offer—it could also be an offer that multiplies with each successful referral].</w:t>
      </w:r>
    </w:p>
    <w:p w14:paraId="3F5A268C" w14:textId="77777777" w:rsidR="001E5D83" w:rsidRDefault="001E5D83">
      <w:pPr>
        <w:spacing w:line="276" w:lineRule="auto"/>
        <w:rPr>
          <w:rFonts w:ascii="Lexend Deca" w:eastAsia="Lexend Deca" w:hAnsi="Lexend Deca" w:cs="Lexend Deca"/>
        </w:rPr>
      </w:pPr>
    </w:p>
    <w:p w14:paraId="0085943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They offer a few names</w:t>
      </w:r>
    </w:p>
    <w:p w14:paraId="1F94B7A9" w14:textId="77777777" w:rsidR="001E5D83" w:rsidRDefault="001E5D83">
      <w:pPr>
        <w:spacing w:line="276" w:lineRule="auto"/>
        <w:rPr>
          <w:rFonts w:ascii="Lexend Deca" w:eastAsia="Lexend Deca" w:hAnsi="Lexend Deca" w:cs="Lexend Deca"/>
        </w:rPr>
      </w:pPr>
    </w:p>
    <w:p w14:paraId="27569D8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great to hear, thank you so much for letting me know! I’ll follow up with an email that includes your offer alongside the names you gave me, just to confirm. Thank you so much for your time!</w:t>
      </w:r>
      <w:r>
        <w:rPr>
          <w:rFonts w:ascii="Lexend Deca" w:eastAsia="Lexend Deca" w:hAnsi="Lexend Deca" w:cs="Lexend Deca"/>
        </w:rPr>
        <w:br/>
      </w:r>
      <w:r>
        <w:rPr>
          <w:rFonts w:ascii="Lexend Deca" w:eastAsia="Lexend Deca" w:hAnsi="Lexend Deca" w:cs="Lexend Deca"/>
        </w:rPr>
        <w:br/>
        <w:t>Option 2: They don’t know</w:t>
      </w:r>
    </w:p>
    <w:p w14:paraId="40E5D577" w14:textId="77777777" w:rsidR="001E5D83" w:rsidRDefault="001E5D83">
      <w:pPr>
        <w:spacing w:line="276" w:lineRule="auto"/>
        <w:rPr>
          <w:rFonts w:ascii="Lexend Deca" w:eastAsia="Lexend Deca" w:hAnsi="Lexend Deca" w:cs="Lexend Deca"/>
        </w:rPr>
      </w:pPr>
    </w:p>
    <w:p w14:paraId="4C3B05C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That’s okay, thank you for your time. I’ll follow up with an email that includes details of this offer, in case you end up thinking of anyone else. Have a great rest </w:t>
      </w:r>
      <w:proofErr w:type="gramStart"/>
      <w:r>
        <w:rPr>
          <w:rFonts w:ascii="Lexend Deca" w:eastAsia="Lexend Deca" w:hAnsi="Lexend Deca" w:cs="Lexend Deca"/>
        </w:rPr>
        <w:t>of</w:t>
      </w:r>
      <w:proofErr w:type="gramEnd"/>
      <w:r>
        <w:rPr>
          <w:rFonts w:ascii="Lexend Deca" w:eastAsia="Lexend Deca" w:hAnsi="Lexend Deca" w:cs="Lexend Deca"/>
        </w:rPr>
        <w:t xml:space="preserve"> your day!</w:t>
      </w:r>
    </w:p>
    <w:p w14:paraId="0F5915F6" w14:textId="77777777" w:rsidR="001E5D83" w:rsidRDefault="001E5D83">
      <w:pPr>
        <w:spacing w:line="276" w:lineRule="auto"/>
        <w:rPr>
          <w:rFonts w:ascii="Lexend Deca" w:eastAsia="Lexend Deca" w:hAnsi="Lexend Deca" w:cs="Lexend Deca"/>
        </w:rPr>
      </w:pPr>
    </w:p>
    <w:p w14:paraId="67AC251A" w14:textId="77777777" w:rsidR="001E5D83" w:rsidRDefault="001E5D83">
      <w:pPr>
        <w:spacing w:line="276" w:lineRule="auto"/>
        <w:rPr>
          <w:rFonts w:ascii="Lexend Deca" w:eastAsia="Lexend Deca" w:hAnsi="Lexend Deca" w:cs="Lexend Deca"/>
          <w:sz w:val="2"/>
          <w:szCs w:val="2"/>
        </w:rPr>
      </w:pPr>
    </w:p>
    <w:tbl>
      <w:tblPr>
        <w:tblStyle w:val="af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0A39D60F"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52185320"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lastRenderedPageBreak/>
              <w:t>New Hire</w:t>
            </w:r>
          </w:p>
        </w:tc>
      </w:tr>
    </w:tbl>
    <w:p w14:paraId="67D5B259" w14:textId="77777777" w:rsidR="001E5D83" w:rsidRDefault="001E5D83">
      <w:pPr>
        <w:spacing w:line="276" w:lineRule="auto"/>
        <w:rPr>
          <w:rFonts w:ascii="Lexend Deca" w:eastAsia="Lexend Deca" w:hAnsi="Lexend Deca" w:cs="Lexend Deca"/>
          <w:sz w:val="2"/>
          <w:szCs w:val="2"/>
        </w:rPr>
      </w:pPr>
    </w:p>
    <w:p w14:paraId="0C27E351" w14:textId="77777777" w:rsidR="001E5D83" w:rsidRDefault="001E5D83">
      <w:pPr>
        <w:spacing w:line="276" w:lineRule="auto"/>
        <w:rPr>
          <w:rFonts w:ascii="Lexend Deca" w:eastAsia="Lexend Deca" w:hAnsi="Lexend Deca" w:cs="Lexend Deca"/>
        </w:rPr>
      </w:pPr>
    </w:p>
    <w:p w14:paraId="71484BE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7D93CC14" w14:textId="77777777" w:rsidR="001E5D83" w:rsidRDefault="001E5D83">
      <w:pPr>
        <w:spacing w:line="276" w:lineRule="auto"/>
        <w:rPr>
          <w:rFonts w:ascii="Lexend Deca" w:eastAsia="Lexend Deca" w:hAnsi="Lexend Deca" w:cs="Lexend Deca"/>
        </w:rPr>
      </w:pPr>
    </w:p>
    <w:p w14:paraId="2A09174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I’m calling as I noticed your team recently hired [person] in [department/region]. You’re most likely hiring </w:t>
      </w:r>
      <w:proofErr w:type="gramStart"/>
      <w:r>
        <w:rPr>
          <w:rFonts w:ascii="Lexend Deca" w:eastAsia="Lexend Deca" w:hAnsi="Lexend Deca" w:cs="Lexend Deca"/>
        </w:rPr>
        <w:t>folks</w:t>
      </w:r>
      <w:proofErr w:type="gramEnd"/>
      <w:r>
        <w:rPr>
          <w:rFonts w:ascii="Lexend Deca" w:eastAsia="Lexend Deca" w:hAnsi="Lexend Deca" w:cs="Lexend Deca"/>
        </w:rPr>
        <w:t xml:space="preserve"> in that area because you’re looking to [specific result, e.g., generate more meetings].</w:t>
      </w:r>
    </w:p>
    <w:p w14:paraId="39CEA395" w14:textId="77777777" w:rsidR="001E5D83" w:rsidRDefault="001E5D83">
      <w:pPr>
        <w:spacing w:line="276" w:lineRule="auto"/>
        <w:rPr>
          <w:rFonts w:ascii="Lexend Deca" w:eastAsia="Lexend Deca" w:hAnsi="Lexend Deca" w:cs="Lexend Deca"/>
        </w:rPr>
      </w:pPr>
    </w:p>
    <w:p w14:paraId="47666C1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 wanted to let you know about our [product/service] that can help you reach [specific result] by [specific feature]. Do you have time to chat for a few minutes?</w:t>
      </w:r>
    </w:p>
    <w:p w14:paraId="3F4D637B" w14:textId="77777777" w:rsidR="001E5D83" w:rsidRDefault="001E5D83">
      <w:pPr>
        <w:spacing w:line="276" w:lineRule="auto"/>
        <w:rPr>
          <w:rFonts w:ascii="Lexend Deca" w:eastAsia="Lexend Deca" w:hAnsi="Lexend Deca" w:cs="Lexend Deca"/>
        </w:rPr>
      </w:pPr>
    </w:p>
    <w:p w14:paraId="16EE373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 they have time</w:t>
      </w:r>
    </w:p>
    <w:p w14:paraId="4BC8B7B5" w14:textId="77777777" w:rsidR="001E5D83" w:rsidRDefault="001E5D83">
      <w:pPr>
        <w:spacing w:line="276" w:lineRule="auto"/>
        <w:rPr>
          <w:rFonts w:ascii="Lexend Deca" w:eastAsia="Lexend Deca" w:hAnsi="Lexend Deca" w:cs="Lexend Deca"/>
        </w:rPr>
      </w:pPr>
    </w:p>
    <w:p w14:paraId="6E3C713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[Standard Outreach]</w:t>
      </w:r>
    </w:p>
    <w:p w14:paraId="1FD062B6" w14:textId="77777777" w:rsidR="001E5D83" w:rsidRDefault="001E5D83">
      <w:pPr>
        <w:spacing w:line="276" w:lineRule="auto"/>
        <w:rPr>
          <w:rFonts w:ascii="Lexend Deca" w:eastAsia="Lexend Deca" w:hAnsi="Lexend Deca" w:cs="Lexend Deca"/>
        </w:rPr>
      </w:pPr>
    </w:p>
    <w:p w14:paraId="1867B33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 they don’t have time</w:t>
      </w:r>
    </w:p>
    <w:p w14:paraId="5D530950" w14:textId="77777777" w:rsidR="001E5D83" w:rsidRDefault="001E5D83">
      <w:pPr>
        <w:spacing w:line="276" w:lineRule="auto"/>
        <w:rPr>
          <w:rFonts w:ascii="Lexend Deca" w:eastAsia="Lexend Deca" w:hAnsi="Lexend Deca" w:cs="Lexend Deca"/>
        </w:rPr>
      </w:pPr>
    </w:p>
    <w:p w14:paraId="5599351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If you have some availability this week or next, I’d love to set up a time to chat. What does your schedule look like?</w:t>
      </w:r>
    </w:p>
    <w:p w14:paraId="71961322" w14:textId="77777777" w:rsidR="001E5D83" w:rsidRDefault="001E5D83">
      <w:pPr>
        <w:spacing w:line="276" w:lineRule="auto"/>
        <w:rPr>
          <w:rFonts w:ascii="Lexend Deca" w:eastAsia="Lexend Deca" w:hAnsi="Lexend Deca" w:cs="Lexend Deca"/>
        </w:rPr>
      </w:pPr>
    </w:p>
    <w:p w14:paraId="2568FB8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47858351" w14:textId="77777777" w:rsidR="001E5D83" w:rsidRDefault="001E5D83">
      <w:pPr>
        <w:spacing w:line="276" w:lineRule="auto"/>
        <w:rPr>
          <w:rFonts w:ascii="Lexend Deca" w:eastAsia="Lexend Deca" w:hAnsi="Lexend Deca" w:cs="Lexend Deca"/>
        </w:rPr>
      </w:pPr>
    </w:p>
    <w:p w14:paraId="680B932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1F18A851" w14:textId="77777777" w:rsidR="001E5D83" w:rsidRDefault="001E5D83">
      <w:pPr>
        <w:spacing w:line="276" w:lineRule="auto"/>
        <w:rPr>
          <w:rFonts w:ascii="Lexend Deca" w:eastAsia="Lexend Deca" w:hAnsi="Lexend Deca" w:cs="Lexend Deca"/>
        </w:rPr>
      </w:pPr>
    </w:p>
    <w:tbl>
      <w:tblPr>
        <w:tblStyle w:val="af7"/>
        <w:tblW w:w="9360" w:type="dxa"/>
        <w:tblInd w:w="0" w:type="dxa"/>
        <w:tblLayout w:type="fixed"/>
        <w:tblLook w:val="0600" w:firstRow="0" w:lastRow="0" w:firstColumn="0" w:lastColumn="0" w:noHBand="1" w:noVBand="1"/>
      </w:tblPr>
      <w:tblGrid>
        <w:gridCol w:w="2580"/>
        <w:gridCol w:w="6780"/>
      </w:tblGrid>
      <w:tr w:rsidR="001E5D83" w14:paraId="6616101D" w14:textId="77777777">
        <w:tc>
          <w:tcPr>
            <w:tcW w:w="2580" w:type="dxa"/>
            <w:tcBorders>
              <w:top w:val="nil"/>
              <w:left w:val="nil"/>
              <w:bottom w:val="nil"/>
              <w:right w:val="nil"/>
            </w:tcBorders>
            <w:shd w:val="clear" w:color="auto" w:fill="00A4BD"/>
            <w:tcMar>
              <w:top w:w="100" w:type="dxa"/>
              <w:left w:w="100" w:type="dxa"/>
              <w:bottom w:w="100" w:type="dxa"/>
              <w:right w:w="100" w:type="dxa"/>
            </w:tcMar>
            <w:vAlign w:val="center"/>
          </w:tcPr>
          <w:p w14:paraId="0FFDF5E8" w14:textId="77777777" w:rsidR="001E5D83" w:rsidRDefault="000F25E8">
            <w:pPr>
              <w:widowControl w:val="0"/>
              <w:jc w:val="center"/>
              <w:rPr>
                <w:rFonts w:ascii="Lexend Deca" w:eastAsia="Lexend Deca" w:hAnsi="Lexend Deca" w:cs="Lexend Deca"/>
                <w:b/>
                <w:bCs/>
              </w:rPr>
            </w:pPr>
            <w:r>
              <w:rPr>
                <w:rFonts w:ascii="Lexend Deca" w:eastAsia="Lexend Deca" w:hAnsi="Lexend Deca" w:cs="Lexend Deca"/>
                <w:b/>
                <w:bCs/>
                <w:noProof/>
              </w:rPr>
              <w:drawing>
                <wp:inline distT="114300" distB="114300" distL="114300" distR="114300" wp14:anchorId="5C0B349A" wp14:editId="34EDEA83">
                  <wp:extent cx="666750" cy="663017"/>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666750" cy="663017"/>
                          </a:xfrm>
                          <a:prstGeom prst="rect">
                            <a:avLst/>
                          </a:prstGeom>
                          <a:ln/>
                        </pic:spPr>
                      </pic:pic>
                    </a:graphicData>
                  </a:graphic>
                </wp:inline>
              </w:drawing>
            </w:r>
          </w:p>
          <w:p w14:paraId="1CCF8DE4" w14:textId="77777777" w:rsidR="001E5D83" w:rsidRDefault="001E5D83">
            <w:pPr>
              <w:widowControl w:val="0"/>
              <w:jc w:val="center"/>
              <w:rPr>
                <w:rFonts w:ascii="Lexend Deca" w:eastAsia="Lexend Deca" w:hAnsi="Lexend Deca" w:cs="Lexend Deca"/>
                <w:b/>
                <w:bCs/>
                <w:sz w:val="10"/>
                <w:szCs w:val="10"/>
              </w:rPr>
            </w:pPr>
          </w:p>
          <w:p w14:paraId="618317AD" w14:textId="77777777" w:rsidR="001E5D83" w:rsidRDefault="000F25E8">
            <w:pPr>
              <w:widowControl w:val="0"/>
              <w:jc w:val="center"/>
              <w:rPr>
                <w:rFonts w:ascii="Lexend Deca" w:eastAsia="Lexend Deca" w:hAnsi="Lexend Deca" w:cs="Lexend Deca"/>
                <w:b/>
                <w:bCs/>
                <w:color w:val="FFFFFF"/>
                <w:sz w:val="36"/>
                <w:szCs w:val="36"/>
              </w:rPr>
            </w:pPr>
            <w:r>
              <w:rPr>
                <w:rFonts w:ascii="Lexend Deca" w:eastAsia="Lexend Deca" w:hAnsi="Lexend Deca" w:cs="Lexend Deca"/>
                <w:b/>
                <w:bCs/>
                <w:color w:val="FFFFFF"/>
                <w:sz w:val="36"/>
                <w:szCs w:val="36"/>
              </w:rPr>
              <w:t>Pro Tip:</w:t>
            </w:r>
          </w:p>
        </w:tc>
        <w:tc>
          <w:tcPr>
            <w:tcW w:w="6780" w:type="dxa"/>
            <w:tcBorders>
              <w:top w:val="nil"/>
              <w:left w:val="nil"/>
              <w:bottom w:val="nil"/>
              <w:right w:val="nil"/>
            </w:tcBorders>
            <w:shd w:val="clear" w:color="auto" w:fill="F5F8FA"/>
            <w:tcMar>
              <w:top w:w="504" w:type="dxa"/>
              <w:left w:w="504" w:type="dxa"/>
              <w:bottom w:w="504" w:type="dxa"/>
              <w:right w:w="504" w:type="dxa"/>
            </w:tcMar>
          </w:tcPr>
          <w:p w14:paraId="7D303C5C"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b/>
                <w:bCs/>
                <w:sz w:val="24"/>
                <w:szCs w:val="24"/>
              </w:rPr>
              <w:t>Manage Deals and Track Prospects with HubSpot</w:t>
            </w:r>
          </w:p>
          <w:p w14:paraId="3E888092" w14:textId="77777777" w:rsidR="001E5D83" w:rsidRDefault="001E5D83">
            <w:pPr>
              <w:widowControl w:val="0"/>
              <w:ind w:right="39"/>
              <w:rPr>
                <w:rFonts w:ascii="Lexend Deca" w:eastAsia="Lexend Deca" w:hAnsi="Lexend Deca" w:cs="Lexend Deca"/>
                <w:sz w:val="24"/>
                <w:szCs w:val="24"/>
              </w:rPr>
            </w:pPr>
          </w:p>
          <w:p w14:paraId="15B9314A"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sz w:val="24"/>
                <w:szCs w:val="24"/>
              </w:rPr>
              <w:t>Track individual and team-level performance, create custom pipelines with HubSpot's drag-and-drop editor, and keep your pipeline accurate with automated updates</w:t>
            </w:r>
          </w:p>
          <w:p w14:paraId="7CA4ABF6" w14:textId="77777777" w:rsidR="001E5D83" w:rsidRDefault="001E5D83">
            <w:pPr>
              <w:widowControl w:val="0"/>
              <w:ind w:right="39"/>
              <w:rPr>
                <w:rFonts w:ascii="Lexend Deca" w:eastAsia="Lexend Deca" w:hAnsi="Lexend Deca" w:cs="Lexend Deca"/>
                <w:sz w:val="24"/>
                <w:szCs w:val="24"/>
              </w:rPr>
            </w:pPr>
          </w:p>
          <w:p w14:paraId="5465F287" w14:textId="77777777" w:rsidR="001E5D83" w:rsidRDefault="000F25E8">
            <w:pPr>
              <w:widowControl w:val="0"/>
              <w:ind w:right="39"/>
              <w:rPr>
                <w:rFonts w:ascii="Lexend Deca" w:eastAsia="Lexend Deca" w:hAnsi="Lexend Deca" w:cs="Lexend Deca"/>
                <w:sz w:val="24"/>
                <w:szCs w:val="24"/>
              </w:rPr>
            </w:pPr>
            <w:hyperlink r:id="rId15">
              <w:r>
                <w:rPr>
                  <w:rFonts w:ascii="Lexend Deca" w:eastAsia="Lexend Deca" w:hAnsi="Lexend Deca" w:cs="Lexend Deca"/>
                  <w:color w:val="1155CC"/>
                  <w:sz w:val="24"/>
                  <w:szCs w:val="24"/>
                  <w:u w:val="single"/>
                </w:rPr>
                <w:t>Get Started Free</w:t>
              </w:r>
            </w:hyperlink>
          </w:p>
        </w:tc>
      </w:tr>
    </w:tbl>
    <w:p w14:paraId="77751807" w14:textId="77777777" w:rsidR="001E5D83" w:rsidRDefault="001E5D83">
      <w:pPr>
        <w:spacing w:line="276" w:lineRule="auto"/>
        <w:rPr>
          <w:rFonts w:ascii="Lexend Deca" w:eastAsia="Lexend Deca" w:hAnsi="Lexend Deca" w:cs="Lexend Deca"/>
        </w:rPr>
      </w:pPr>
    </w:p>
    <w:p w14:paraId="6227A92B" w14:textId="77777777" w:rsidR="001E5D83" w:rsidRDefault="001E5D83">
      <w:pPr>
        <w:spacing w:line="276" w:lineRule="auto"/>
        <w:rPr>
          <w:rFonts w:ascii="Lexend Deca" w:eastAsia="Lexend Deca" w:hAnsi="Lexend Deca" w:cs="Lexend Deca"/>
          <w:sz w:val="2"/>
          <w:szCs w:val="2"/>
        </w:rPr>
      </w:pPr>
    </w:p>
    <w:tbl>
      <w:tblPr>
        <w:tblStyle w:val="af8"/>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439AB1F2"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2691D4BA"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lastRenderedPageBreak/>
              <w:t>Value Proposition</w:t>
            </w:r>
          </w:p>
        </w:tc>
      </w:tr>
    </w:tbl>
    <w:p w14:paraId="20A96A9B" w14:textId="77777777" w:rsidR="001E5D83" w:rsidRDefault="001E5D83">
      <w:pPr>
        <w:spacing w:line="276" w:lineRule="auto"/>
        <w:rPr>
          <w:rFonts w:ascii="Lexend Deca" w:eastAsia="Lexend Deca" w:hAnsi="Lexend Deca" w:cs="Lexend Deca"/>
          <w:sz w:val="2"/>
          <w:szCs w:val="2"/>
        </w:rPr>
      </w:pPr>
    </w:p>
    <w:p w14:paraId="1E6B800C" w14:textId="77777777" w:rsidR="001E5D83" w:rsidRDefault="001E5D83">
      <w:pPr>
        <w:spacing w:line="276" w:lineRule="auto"/>
        <w:rPr>
          <w:rFonts w:ascii="Lexend Deca" w:eastAsia="Lexend Deca" w:hAnsi="Lexend Deca" w:cs="Lexend Deca"/>
        </w:rPr>
      </w:pPr>
    </w:p>
    <w:p w14:paraId="1D1C07A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575D78F7" w14:textId="77777777" w:rsidR="001E5D83" w:rsidRDefault="001E5D83">
      <w:pPr>
        <w:spacing w:line="276" w:lineRule="auto"/>
        <w:rPr>
          <w:rFonts w:ascii="Lexend Deca" w:eastAsia="Lexend Deca" w:hAnsi="Lexend Deca" w:cs="Lexend Deca"/>
        </w:rPr>
      </w:pPr>
    </w:p>
    <w:p w14:paraId="37F66E8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To put it simply, we [one-sentence value proposition].</w:t>
      </w:r>
    </w:p>
    <w:p w14:paraId="03FAFFDF" w14:textId="77777777" w:rsidR="001E5D83" w:rsidRDefault="001E5D83">
      <w:pPr>
        <w:spacing w:line="276" w:lineRule="auto"/>
        <w:rPr>
          <w:rFonts w:ascii="Lexend Deca" w:eastAsia="Lexend Deca" w:hAnsi="Lexend Deca" w:cs="Lexend Deca"/>
        </w:rPr>
      </w:pPr>
    </w:p>
    <w:p w14:paraId="4F36C4C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Is this something your company would be interested in?</w:t>
      </w:r>
    </w:p>
    <w:p w14:paraId="03282465" w14:textId="77777777" w:rsidR="001E5D83" w:rsidRDefault="001E5D83">
      <w:pPr>
        <w:spacing w:line="276" w:lineRule="auto"/>
        <w:rPr>
          <w:rFonts w:ascii="Lexend Deca" w:eastAsia="Lexend Deca" w:hAnsi="Lexend Deca" w:cs="Lexend Deca"/>
        </w:rPr>
      </w:pPr>
    </w:p>
    <w:p w14:paraId="3608F43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 tell me more</w:t>
      </w:r>
    </w:p>
    <w:p w14:paraId="108D73F8" w14:textId="77777777" w:rsidR="001E5D83" w:rsidRDefault="001E5D83">
      <w:pPr>
        <w:spacing w:line="276" w:lineRule="auto"/>
        <w:rPr>
          <w:rFonts w:ascii="Lexend Deca" w:eastAsia="Lexend Deca" w:hAnsi="Lexend Deca" w:cs="Lexend Deca"/>
        </w:rPr>
      </w:pPr>
    </w:p>
    <w:p w14:paraId="1DA6ABF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[Standard Outreach]</w:t>
      </w:r>
    </w:p>
    <w:p w14:paraId="1E20D9E9" w14:textId="77777777" w:rsidR="001E5D83" w:rsidRDefault="001E5D83">
      <w:pPr>
        <w:spacing w:line="276" w:lineRule="auto"/>
        <w:rPr>
          <w:rFonts w:ascii="Lexend Deca" w:eastAsia="Lexend Deca" w:hAnsi="Lexend Deca" w:cs="Lexend Deca"/>
        </w:rPr>
      </w:pPr>
    </w:p>
    <w:p w14:paraId="6D5480A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 they don’t have time</w:t>
      </w:r>
    </w:p>
    <w:p w14:paraId="5DD98686" w14:textId="77777777" w:rsidR="001E5D83" w:rsidRDefault="001E5D83">
      <w:pPr>
        <w:spacing w:line="276" w:lineRule="auto"/>
        <w:rPr>
          <w:rFonts w:ascii="Lexend Deca" w:eastAsia="Lexend Deca" w:hAnsi="Lexend Deca" w:cs="Lexend Deca"/>
        </w:rPr>
      </w:pPr>
    </w:p>
    <w:p w14:paraId="7D0AB17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If you have some availability this week or next, I’d love to set up a time to chat. What does your schedule look like?</w:t>
      </w:r>
    </w:p>
    <w:p w14:paraId="1E4847C8" w14:textId="77777777" w:rsidR="001E5D83" w:rsidRDefault="001E5D83">
      <w:pPr>
        <w:spacing w:line="276" w:lineRule="auto"/>
        <w:rPr>
          <w:rFonts w:ascii="Lexend Deca" w:eastAsia="Lexend Deca" w:hAnsi="Lexend Deca" w:cs="Lexend Deca"/>
        </w:rPr>
      </w:pPr>
    </w:p>
    <w:p w14:paraId="55F673D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6AC6AAB6" w14:textId="77777777" w:rsidR="001E5D83" w:rsidRDefault="001E5D83">
      <w:pPr>
        <w:spacing w:line="276" w:lineRule="auto"/>
        <w:rPr>
          <w:rFonts w:ascii="Lexend Deca" w:eastAsia="Lexend Deca" w:hAnsi="Lexend Deca" w:cs="Lexend Deca"/>
        </w:rPr>
      </w:pPr>
    </w:p>
    <w:p w14:paraId="628FFD6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48F8566B" w14:textId="77777777" w:rsidR="001E5D83" w:rsidRDefault="001E5D83">
      <w:pPr>
        <w:spacing w:line="276" w:lineRule="auto"/>
        <w:rPr>
          <w:rFonts w:ascii="Lexend Deca" w:eastAsia="Lexend Deca" w:hAnsi="Lexend Deca" w:cs="Lexend Deca"/>
        </w:rPr>
      </w:pPr>
    </w:p>
    <w:p w14:paraId="7A181B16" w14:textId="77777777" w:rsidR="001E5D83" w:rsidRDefault="001E5D83">
      <w:pPr>
        <w:spacing w:line="276" w:lineRule="auto"/>
        <w:rPr>
          <w:rFonts w:ascii="Lexend Deca" w:eastAsia="Lexend Deca" w:hAnsi="Lexend Deca" w:cs="Lexend Deca"/>
          <w:sz w:val="2"/>
          <w:szCs w:val="2"/>
        </w:rPr>
      </w:pPr>
    </w:p>
    <w:tbl>
      <w:tblPr>
        <w:tblStyle w:val="af9"/>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2A15940D"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09D4217E"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Question</w:t>
            </w:r>
          </w:p>
        </w:tc>
      </w:tr>
    </w:tbl>
    <w:p w14:paraId="18DD6FD2" w14:textId="77777777" w:rsidR="001E5D83" w:rsidRDefault="001E5D83">
      <w:pPr>
        <w:spacing w:line="276" w:lineRule="auto"/>
        <w:rPr>
          <w:rFonts w:ascii="Lexend Deca" w:eastAsia="Lexend Deca" w:hAnsi="Lexend Deca" w:cs="Lexend Deca"/>
          <w:sz w:val="2"/>
          <w:szCs w:val="2"/>
        </w:rPr>
      </w:pPr>
    </w:p>
    <w:p w14:paraId="02178E81" w14:textId="77777777" w:rsidR="001E5D83" w:rsidRDefault="001E5D83">
      <w:pPr>
        <w:spacing w:line="276" w:lineRule="auto"/>
        <w:rPr>
          <w:rFonts w:ascii="Lexend Deca" w:eastAsia="Lexend Deca" w:hAnsi="Lexend Deca" w:cs="Lexend Deca"/>
        </w:rPr>
      </w:pPr>
    </w:p>
    <w:p w14:paraId="5CC29BB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30DCA5CF" w14:textId="77777777" w:rsidR="001E5D83" w:rsidRDefault="001E5D83">
      <w:pPr>
        <w:spacing w:line="276" w:lineRule="auto"/>
        <w:rPr>
          <w:rFonts w:ascii="Lexend Deca" w:eastAsia="Lexend Deca" w:hAnsi="Lexend Deca" w:cs="Lexend Deca"/>
        </w:rPr>
      </w:pPr>
    </w:p>
    <w:p w14:paraId="1BD1B70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 wanted to call and ask [question].</w:t>
      </w:r>
    </w:p>
    <w:p w14:paraId="5766CC80" w14:textId="77777777" w:rsidR="001E5D83" w:rsidRDefault="001E5D83">
      <w:pPr>
        <w:spacing w:line="276" w:lineRule="auto"/>
        <w:rPr>
          <w:rFonts w:ascii="Lexend Deca" w:eastAsia="Lexend Deca" w:hAnsi="Lexend Deca" w:cs="Lexend Deca"/>
        </w:rPr>
      </w:pPr>
    </w:p>
    <w:p w14:paraId="1DC01F3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Example questions:</w:t>
      </w:r>
    </w:p>
    <w:p w14:paraId="6E7B7812" w14:textId="77777777" w:rsidR="001E5D83" w:rsidRDefault="001E5D83">
      <w:pPr>
        <w:spacing w:line="276" w:lineRule="auto"/>
        <w:rPr>
          <w:rFonts w:ascii="Lexend Deca" w:eastAsia="Lexend Deca" w:hAnsi="Lexend Deca" w:cs="Lexend Deca"/>
        </w:rPr>
      </w:pPr>
    </w:p>
    <w:p w14:paraId="11BA2F9F" w14:textId="77777777" w:rsidR="001E5D83" w:rsidRDefault="000F25E8">
      <w:pPr>
        <w:numPr>
          <w:ilvl w:val="0"/>
          <w:numId w:val="3"/>
        </w:numPr>
        <w:spacing w:line="276" w:lineRule="auto"/>
        <w:rPr>
          <w:rFonts w:ascii="Lexend Deca" w:eastAsia="Lexend Deca" w:hAnsi="Lexend Deca" w:cs="Lexend Deca"/>
        </w:rPr>
      </w:pPr>
      <w:r>
        <w:rPr>
          <w:rFonts w:ascii="Lexend Deca" w:eastAsia="Lexend Deca" w:hAnsi="Lexend Deca" w:cs="Lexend Deca"/>
        </w:rPr>
        <w:t>How have you found hiring for [role]?</w:t>
      </w:r>
    </w:p>
    <w:p w14:paraId="2EC19B96" w14:textId="77777777" w:rsidR="001E5D83" w:rsidRDefault="000F25E8">
      <w:pPr>
        <w:numPr>
          <w:ilvl w:val="0"/>
          <w:numId w:val="3"/>
        </w:numPr>
        <w:spacing w:line="276" w:lineRule="auto"/>
        <w:rPr>
          <w:rFonts w:ascii="Lexend Deca" w:eastAsia="Lexend Deca" w:hAnsi="Lexend Deca" w:cs="Lexend Deca"/>
        </w:rPr>
      </w:pPr>
      <w:r>
        <w:rPr>
          <w:rFonts w:ascii="Lexend Deca" w:eastAsia="Lexend Deca" w:hAnsi="Lexend Deca" w:cs="Lexend Deca"/>
        </w:rPr>
        <w:t>What does your current process look like for [specific process]?</w:t>
      </w:r>
    </w:p>
    <w:p w14:paraId="547AA581" w14:textId="77777777" w:rsidR="001E5D83" w:rsidRDefault="000F25E8">
      <w:pPr>
        <w:numPr>
          <w:ilvl w:val="0"/>
          <w:numId w:val="3"/>
        </w:numPr>
        <w:spacing w:line="276" w:lineRule="auto"/>
        <w:rPr>
          <w:rFonts w:ascii="Lexend Deca" w:eastAsia="Lexend Deca" w:hAnsi="Lexend Deca" w:cs="Lexend Deca"/>
        </w:rPr>
      </w:pPr>
      <w:r>
        <w:rPr>
          <w:rFonts w:ascii="Lexend Deca" w:eastAsia="Lexend Deca" w:hAnsi="Lexend Deca" w:cs="Lexend Deca"/>
        </w:rPr>
        <w:t>How is your experience with [currently used product/service]?</w:t>
      </w:r>
    </w:p>
    <w:p w14:paraId="002C21CE" w14:textId="77777777" w:rsidR="001E5D83" w:rsidRDefault="000F25E8">
      <w:pPr>
        <w:numPr>
          <w:ilvl w:val="0"/>
          <w:numId w:val="3"/>
        </w:numPr>
        <w:spacing w:line="276" w:lineRule="auto"/>
        <w:rPr>
          <w:rFonts w:ascii="Lexend Deca" w:eastAsia="Lexend Deca" w:hAnsi="Lexend Deca" w:cs="Lexend Deca"/>
        </w:rPr>
      </w:pPr>
      <w:r>
        <w:rPr>
          <w:rFonts w:ascii="Lexend Deca" w:eastAsia="Lexend Deca" w:hAnsi="Lexend Deca" w:cs="Lexend Deca"/>
        </w:rPr>
        <w:t>What are your goals for the next six months? Year?</w:t>
      </w:r>
    </w:p>
    <w:p w14:paraId="38198A71" w14:textId="77777777" w:rsidR="001E5D83" w:rsidRDefault="001E5D83">
      <w:pPr>
        <w:spacing w:line="276" w:lineRule="auto"/>
        <w:rPr>
          <w:rFonts w:ascii="Lexend Deca" w:eastAsia="Lexend Deca" w:hAnsi="Lexend Deca" w:cs="Lexend Deca"/>
        </w:rPr>
      </w:pPr>
    </w:p>
    <w:p w14:paraId="46E0EA2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They answer</w:t>
      </w:r>
    </w:p>
    <w:p w14:paraId="3D834E2E" w14:textId="77777777" w:rsidR="001E5D83" w:rsidRDefault="001E5D83">
      <w:pPr>
        <w:spacing w:line="276" w:lineRule="auto"/>
        <w:rPr>
          <w:rFonts w:ascii="Lexend Deca" w:eastAsia="Lexend Deca" w:hAnsi="Lexend Deca" w:cs="Lexend Deca"/>
        </w:rPr>
      </w:pPr>
    </w:p>
    <w:p w14:paraId="715B122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[Standard Outreach]</w:t>
      </w:r>
    </w:p>
    <w:p w14:paraId="4DD43B08" w14:textId="77777777" w:rsidR="001E5D83" w:rsidRDefault="001E5D83">
      <w:pPr>
        <w:spacing w:line="276" w:lineRule="auto"/>
        <w:rPr>
          <w:rFonts w:ascii="Lexend Deca" w:eastAsia="Lexend Deca" w:hAnsi="Lexend Deca" w:cs="Lexend Deca"/>
        </w:rPr>
      </w:pPr>
    </w:p>
    <w:p w14:paraId="61E98C3A"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 they don’t have time</w:t>
      </w:r>
    </w:p>
    <w:p w14:paraId="57B5839B" w14:textId="77777777" w:rsidR="001E5D83" w:rsidRDefault="001E5D83">
      <w:pPr>
        <w:spacing w:line="276" w:lineRule="auto"/>
        <w:rPr>
          <w:rFonts w:ascii="Lexend Deca" w:eastAsia="Lexend Deca" w:hAnsi="Lexend Deca" w:cs="Lexend Deca"/>
        </w:rPr>
      </w:pPr>
    </w:p>
    <w:p w14:paraId="6986B8C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If you have some availability this week or next, I’d love to set up a time to chat. What does your schedule look like?</w:t>
      </w:r>
    </w:p>
    <w:p w14:paraId="706BCAF0" w14:textId="77777777" w:rsidR="001E5D83" w:rsidRDefault="001E5D83">
      <w:pPr>
        <w:spacing w:line="276" w:lineRule="auto"/>
        <w:rPr>
          <w:rFonts w:ascii="Lexend Deca" w:eastAsia="Lexend Deca" w:hAnsi="Lexend Deca" w:cs="Lexend Deca"/>
        </w:rPr>
      </w:pPr>
    </w:p>
    <w:p w14:paraId="725543C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4C174852" w14:textId="77777777" w:rsidR="001E5D83" w:rsidRDefault="001E5D83">
      <w:pPr>
        <w:spacing w:line="276" w:lineRule="auto"/>
        <w:rPr>
          <w:rFonts w:ascii="Lexend Deca" w:eastAsia="Lexend Deca" w:hAnsi="Lexend Deca" w:cs="Lexend Deca"/>
        </w:rPr>
      </w:pPr>
    </w:p>
    <w:p w14:paraId="343E4FD3"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558929EB" w14:textId="77777777" w:rsidR="001E5D83" w:rsidRDefault="001E5D83">
      <w:pPr>
        <w:spacing w:line="276" w:lineRule="auto"/>
        <w:rPr>
          <w:rFonts w:ascii="Lexend Deca" w:eastAsia="Lexend Deca" w:hAnsi="Lexend Deca" w:cs="Lexend Deca"/>
        </w:rPr>
      </w:pPr>
    </w:p>
    <w:p w14:paraId="0A19F52A" w14:textId="77777777" w:rsidR="001E5D83" w:rsidRDefault="001E5D83">
      <w:pPr>
        <w:spacing w:line="276" w:lineRule="auto"/>
        <w:rPr>
          <w:rFonts w:ascii="Lexend Deca" w:eastAsia="Lexend Deca" w:hAnsi="Lexend Deca" w:cs="Lexend Deca"/>
          <w:sz w:val="2"/>
          <w:szCs w:val="2"/>
        </w:rPr>
      </w:pPr>
    </w:p>
    <w:tbl>
      <w:tblPr>
        <w:tblStyle w:val="af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276CF0CE"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20DF091A"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Options</w:t>
            </w:r>
          </w:p>
        </w:tc>
      </w:tr>
    </w:tbl>
    <w:p w14:paraId="195ED7D2" w14:textId="77777777" w:rsidR="001E5D83" w:rsidRDefault="001E5D83">
      <w:pPr>
        <w:spacing w:line="276" w:lineRule="auto"/>
        <w:rPr>
          <w:rFonts w:ascii="Lexend Deca" w:eastAsia="Lexend Deca" w:hAnsi="Lexend Deca" w:cs="Lexend Deca"/>
          <w:sz w:val="2"/>
          <w:szCs w:val="2"/>
        </w:rPr>
      </w:pPr>
    </w:p>
    <w:p w14:paraId="668A439E" w14:textId="77777777" w:rsidR="001E5D83" w:rsidRDefault="001E5D83">
      <w:pPr>
        <w:spacing w:line="276" w:lineRule="auto"/>
        <w:rPr>
          <w:rFonts w:ascii="Lexend Deca" w:eastAsia="Lexend Deca" w:hAnsi="Lexend Deca" w:cs="Lexend Deca"/>
        </w:rPr>
      </w:pPr>
    </w:p>
    <w:p w14:paraId="6150E44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7753715B" w14:textId="77777777" w:rsidR="001E5D83" w:rsidRDefault="001E5D83">
      <w:pPr>
        <w:spacing w:line="276" w:lineRule="auto"/>
        <w:rPr>
          <w:rFonts w:ascii="Lexend Deca" w:eastAsia="Lexend Deca" w:hAnsi="Lexend Deca" w:cs="Lexend Deca"/>
        </w:rPr>
      </w:pPr>
    </w:p>
    <w:p w14:paraId="573094E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calling to discuss a few options I feel could benefit your organization. At [your company name], we have [product #1] that offers [specific solution] alongside [product #2] that offers [specific solution]. Of these two, which do you feel would be most beneficial to your organization?</w:t>
      </w:r>
    </w:p>
    <w:p w14:paraId="7DCD9B5D" w14:textId="77777777" w:rsidR="001E5D83" w:rsidRDefault="001E5D83">
      <w:pPr>
        <w:spacing w:line="276" w:lineRule="auto"/>
        <w:rPr>
          <w:rFonts w:ascii="Lexend Deca" w:eastAsia="Lexend Deca" w:hAnsi="Lexend Deca" w:cs="Lexend Deca"/>
        </w:rPr>
      </w:pPr>
    </w:p>
    <w:p w14:paraId="53CE2E2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They pick one</w:t>
      </w:r>
    </w:p>
    <w:p w14:paraId="27CC7ED5" w14:textId="77777777" w:rsidR="001E5D83" w:rsidRDefault="001E5D83">
      <w:pPr>
        <w:spacing w:line="276" w:lineRule="auto"/>
        <w:rPr>
          <w:rFonts w:ascii="Lexend Deca" w:eastAsia="Lexend Deca" w:hAnsi="Lexend Deca" w:cs="Lexend Deca"/>
        </w:rPr>
      </w:pPr>
    </w:p>
    <w:p w14:paraId="6B2A78D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Perfect. Would you mind if I asked you a few questions? [Standard Outreach]</w:t>
      </w:r>
    </w:p>
    <w:p w14:paraId="576B74B3" w14:textId="77777777" w:rsidR="001E5D83" w:rsidRDefault="001E5D83">
      <w:pPr>
        <w:spacing w:line="276" w:lineRule="auto"/>
        <w:rPr>
          <w:rFonts w:ascii="Lexend Deca" w:eastAsia="Lexend Deca" w:hAnsi="Lexend Deca" w:cs="Lexend Deca"/>
        </w:rPr>
      </w:pPr>
    </w:p>
    <w:p w14:paraId="5068DCB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They don’t have time</w:t>
      </w:r>
    </w:p>
    <w:p w14:paraId="61E7D1E3" w14:textId="77777777" w:rsidR="001E5D83" w:rsidRDefault="001E5D83">
      <w:pPr>
        <w:spacing w:line="276" w:lineRule="auto"/>
        <w:rPr>
          <w:rFonts w:ascii="Lexend Deca" w:eastAsia="Lexend Deca" w:hAnsi="Lexend Deca" w:cs="Lexend Deca"/>
        </w:rPr>
      </w:pPr>
    </w:p>
    <w:p w14:paraId="156BCBE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If you have some availability this week or next, I’d love to set up a time to chat. What does your schedule look like?</w:t>
      </w:r>
    </w:p>
    <w:p w14:paraId="637A3FF9" w14:textId="77777777" w:rsidR="001E5D83" w:rsidRDefault="001E5D83">
      <w:pPr>
        <w:spacing w:line="276" w:lineRule="auto"/>
        <w:rPr>
          <w:rFonts w:ascii="Lexend Deca" w:eastAsia="Lexend Deca" w:hAnsi="Lexend Deca" w:cs="Lexend Deca"/>
        </w:rPr>
      </w:pPr>
    </w:p>
    <w:p w14:paraId="63F5123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4BC9A5BF" w14:textId="77777777" w:rsidR="001E5D83" w:rsidRDefault="001E5D83">
      <w:pPr>
        <w:spacing w:line="276" w:lineRule="auto"/>
        <w:rPr>
          <w:rFonts w:ascii="Lexend Deca" w:eastAsia="Lexend Deca" w:hAnsi="Lexend Deca" w:cs="Lexend Deca"/>
        </w:rPr>
      </w:pPr>
    </w:p>
    <w:p w14:paraId="11E8665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1BAA8B78" w14:textId="77777777" w:rsidR="001E5D83" w:rsidRDefault="001E5D83">
      <w:pPr>
        <w:spacing w:line="276" w:lineRule="auto"/>
        <w:rPr>
          <w:rFonts w:ascii="Lexend Deca" w:eastAsia="Lexend Deca" w:hAnsi="Lexend Deca" w:cs="Lexend Deca"/>
        </w:rPr>
      </w:pPr>
    </w:p>
    <w:p w14:paraId="78B54418" w14:textId="77777777" w:rsidR="001E5D83" w:rsidRDefault="001E5D83">
      <w:pPr>
        <w:spacing w:line="276" w:lineRule="auto"/>
        <w:rPr>
          <w:rFonts w:ascii="Lexend Deca" w:eastAsia="Lexend Deca" w:hAnsi="Lexend Deca" w:cs="Lexend Deca"/>
          <w:sz w:val="2"/>
          <w:szCs w:val="2"/>
        </w:rPr>
      </w:pPr>
    </w:p>
    <w:tbl>
      <w:tblPr>
        <w:tblStyle w:val="afb"/>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3D649EDD"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5D025430"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Event Invite</w:t>
            </w:r>
          </w:p>
        </w:tc>
      </w:tr>
    </w:tbl>
    <w:p w14:paraId="582F4D90" w14:textId="77777777" w:rsidR="001E5D83" w:rsidRDefault="001E5D83">
      <w:pPr>
        <w:spacing w:line="276" w:lineRule="auto"/>
        <w:rPr>
          <w:rFonts w:ascii="Lexend Deca" w:eastAsia="Lexend Deca" w:hAnsi="Lexend Deca" w:cs="Lexend Deca"/>
          <w:sz w:val="2"/>
          <w:szCs w:val="2"/>
        </w:rPr>
      </w:pPr>
    </w:p>
    <w:p w14:paraId="29BF7FE1" w14:textId="77777777" w:rsidR="001E5D83" w:rsidRDefault="001E5D83">
      <w:pPr>
        <w:spacing w:line="276" w:lineRule="auto"/>
        <w:rPr>
          <w:rFonts w:ascii="Lexend Deca" w:eastAsia="Lexend Deca" w:hAnsi="Lexend Deca" w:cs="Lexend Deca"/>
        </w:rPr>
      </w:pPr>
    </w:p>
    <w:p w14:paraId="3299AA2A"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4C21D56A" w14:textId="77777777" w:rsidR="001E5D83" w:rsidRDefault="001E5D83">
      <w:pPr>
        <w:spacing w:line="276" w:lineRule="auto"/>
        <w:rPr>
          <w:rFonts w:ascii="Lexend Deca" w:eastAsia="Lexend Deca" w:hAnsi="Lexend Deca" w:cs="Lexend Deca"/>
        </w:rPr>
      </w:pPr>
    </w:p>
    <w:p w14:paraId="49051A4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calling to invite you to an exclusive event on [date] that I think you would find valuable. It’s focused on [topic] and will feature industry leaders like [name 1], [name 2], and [name 3].</w:t>
      </w:r>
    </w:p>
    <w:p w14:paraId="63CDD64E" w14:textId="77777777" w:rsidR="001E5D83" w:rsidRDefault="001E5D83">
      <w:pPr>
        <w:spacing w:line="276" w:lineRule="auto"/>
        <w:rPr>
          <w:rFonts w:ascii="Lexend Deca" w:eastAsia="Lexend Deca" w:hAnsi="Lexend Deca" w:cs="Lexend Deca"/>
        </w:rPr>
      </w:pPr>
    </w:p>
    <w:p w14:paraId="6AA3573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I’d </w:t>
      </w:r>
      <w:proofErr w:type="gramStart"/>
      <w:r>
        <w:rPr>
          <w:rFonts w:ascii="Lexend Deca" w:eastAsia="Lexend Deca" w:hAnsi="Lexend Deca" w:cs="Lexend Deca"/>
        </w:rPr>
        <w:t>love for</w:t>
      </w:r>
      <w:proofErr w:type="gramEnd"/>
      <w:r>
        <w:rPr>
          <w:rFonts w:ascii="Lexend Deca" w:eastAsia="Lexend Deca" w:hAnsi="Lexend Deca" w:cs="Lexend Deca"/>
        </w:rPr>
        <w:t xml:space="preserve"> you to join us. Can I send you more details in a follow-up and register you for the event?</w:t>
      </w:r>
    </w:p>
    <w:p w14:paraId="17567E07" w14:textId="77777777" w:rsidR="001E5D83" w:rsidRDefault="001E5D83">
      <w:pPr>
        <w:spacing w:line="276" w:lineRule="auto"/>
        <w:rPr>
          <w:rFonts w:ascii="Lexend Deca" w:eastAsia="Lexend Deca" w:hAnsi="Lexend Deca" w:cs="Lexend Deca"/>
        </w:rPr>
      </w:pPr>
    </w:p>
    <w:p w14:paraId="6C2D953A"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w:t>
      </w:r>
    </w:p>
    <w:p w14:paraId="2BC2C53D" w14:textId="77777777" w:rsidR="001E5D83" w:rsidRDefault="001E5D83">
      <w:pPr>
        <w:spacing w:line="276" w:lineRule="auto"/>
        <w:rPr>
          <w:rFonts w:ascii="Lexend Deca" w:eastAsia="Lexend Deca" w:hAnsi="Lexend Deca" w:cs="Lexend Deca"/>
        </w:rPr>
      </w:pPr>
    </w:p>
    <w:p w14:paraId="6A156FA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Great, excited to host you. I’ll send a follow-up with the details we just discussed alongside </w:t>
      </w:r>
      <w:proofErr w:type="gramStart"/>
      <w:r>
        <w:rPr>
          <w:rFonts w:ascii="Lexend Deca" w:eastAsia="Lexend Deca" w:hAnsi="Lexend Deca" w:cs="Lexend Deca"/>
        </w:rPr>
        <w:t>a confirmation</w:t>
      </w:r>
      <w:proofErr w:type="gramEnd"/>
      <w:r>
        <w:rPr>
          <w:rFonts w:ascii="Lexend Deca" w:eastAsia="Lexend Deca" w:hAnsi="Lexend Deca" w:cs="Lexend Deca"/>
        </w:rPr>
        <w:t xml:space="preserve"> of your registration.</w:t>
      </w:r>
    </w:p>
    <w:p w14:paraId="536A3ABB" w14:textId="77777777" w:rsidR="001E5D83" w:rsidRDefault="001E5D83">
      <w:pPr>
        <w:spacing w:line="276" w:lineRule="auto"/>
        <w:rPr>
          <w:rFonts w:ascii="Lexend Deca" w:eastAsia="Lexend Deca" w:hAnsi="Lexend Deca" w:cs="Lexend Deca"/>
        </w:rPr>
      </w:pPr>
    </w:p>
    <w:p w14:paraId="2D5BED9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 thank you</w:t>
      </w:r>
    </w:p>
    <w:p w14:paraId="3AB611D8" w14:textId="77777777" w:rsidR="001E5D83" w:rsidRDefault="001E5D83">
      <w:pPr>
        <w:spacing w:line="276" w:lineRule="auto"/>
        <w:rPr>
          <w:rFonts w:ascii="Lexend Deca" w:eastAsia="Lexend Deca" w:hAnsi="Lexend Deca" w:cs="Lexend Deca"/>
        </w:rPr>
      </w:pPr>
    </w:p>
    <w:p w14:paraId="75D7657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I’ll send a follow-up with an invite in case you change your mind. Have a great day!</w:t>
      </w:r>
    </w:p>
    <w:p w14:paraId="635C191C" w14:textId="77777777" w:rsidR="001E5D83" w:rsidRDefault="001E5D83">
      <w:pPr>
        <w:spacing w:line="276" w:lineRule="auto"/>
        <w:rPr>
          <w:rFonts w:ascii="Lexend Deca" w:eastAsia="Lexend Deca" w:hAnsi="Lexend Deca" w:cs="Lexend Deca"/>
        </w:rPr>
      </w:pPr>
    </w:p>
    <w:p w14:paraId="5F3C3EA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253D8E8D" w14:textId="77777777" w:rsidR="001E5D83" w:rsidRDefault="001E5D83">
      <w:pPr>
        <w:spacing w:line="276" w:lineRule="auto"/>
        <w:rPr>
          <w:rFonts w:ascii="Lexend Deca" w:eastAsia="Lexend Deca" w:hAnsi="Lexend Deca" w:cs="Lexend Deca"/>
        </w:rPr>
      </w:pPr>
    </w:p>
    <w:p w14:paraId="45927BE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1FA948F5" w14:textId="77777777" w:rsidR="001E5D83" w:rsidRDefault="001E5D83">
      <w:pPr>
        <w:spacing w:line="276" w:lineRule="auto"/>
        <w:rPr>
          <w:rFonts w:ascii="Lexend Deca" w:eastAsia="Lexend Deca" w:hAnsi="Lexend Deca" w:cs="Lexend Deca"/>
        </w:rPr>
      </w:pPr>
    </w:p>
    <w:p w14:paraId="3C609D45" w14:textId="77777777" w:rsidR="001E5D83" w:rsidRDefault="001E5D83">
      <w:pPr>
        <w:spacing w:line="276" w:lineRule="auto"/>
        <w:rPr>
          <w:rFonts w:ascii="Lexend Deca" w:eastAsia="Lexend Deca" w:hAnsi="Lexend Deca" w:cs="Lexend Deca"/>
          <w:sz w:val="2"/>
          <w:szCs w:val="2"/>
        </w:rPr>
      </w:pPr>
    </w:p>
    <w:tbl>
      <w:tblPr>
        <w:tblStyle w:val="afc"/>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422CEEB4"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617E37BB"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Networking</w:t>
            </w:r>
          </w:p>
        </w:tc>
      </w:tr>
    </w:tbl>
    <w:p w14:paraId="50CE4D33" w14:textId="77777777" w:rsidR="001E5D83" w:rsidRDefault="001E5D83">
      <w:pPr>
        <w:spacing w:line="276" w:lineRule="auto"/>
        <w:rPr>
          <w:rFonts w:ascii="Lexend Deca" w:eastAsia="Lexend Deca" w:hAnsi="Lexend Deca" w:cs="Lexend Deca"/>
          <w:sz w:val="2"/>
          <w:szCs w:val="2"/>
        </w:rPr>
      </w:pPr>
    </w:p>
    <w:p w14:paraId="15748741" w14:textId="77777777" w:rsidR="001E5D83" w:rsidRDefault="001E5D83">
      <w:pPr>
        <w:spacing w:line="276" w:lineRule="auto"/>
        <w:rPr>
          <w:rFonts w:ascii="Lexend Deca" w:eastAsia="Lexend Deca" w:hAnsi="Lexend Deca" w:cs="Lexend Deca"/>
        </w:rPr>
      </w:pPr>
    </w:p>
    <w:p w14:paraId="3275876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61D85C7F" w14:textId="77777777" w:rsidR="001E5D83" w:rsidRDefault="001E5D83">
      <w:pPr>
        <w:spacing w:line="276" w:lineRule="auto"/>
        <w:rPr>
          <w:rFonts w:ascii="Lexend Deca" w:eastAsia="Lexend Deca" w:hAnsi="Lexend Deca" w:cs="Lexend Deca"/>
        </w:rPr>
      </w:pPr>
    </w:p>
    <w:p w14:paraId="44616B6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I’ve been following your work at [prospect company], and I’m very impressed with what you’re doing in the [field/industry] space.</w:t>
      </w:r>
    </w:p>
    <w:p w14:paraId="6862EEAA" w14:textId="77777777" w:rsidR="001E5D83" w:rsidRDefault="001E5D83">
      <w:pPr>
        <w:spacing w:line="276" w:lineRule="auto"/>
        <w:rPr>
          <w:rFonts w:ascii="Lexend Deca" w:eastAsia="Lexend Deca" w:hAnsi="Lexend Deca" w:cs="Lexend Deca"/>
        </w:rPr>
      </w:pPr>
    </w:p>
    <w:p w14:paraId="366AE73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I’d love to connect and explore opportunities to collaborate or share insights. Would you be available for a brief call sometime this week?</w:t>
      </w:r>
    </w:p>
    <w:p w14:paraId="3E34312C" w14:textId="77777777" w:rsidR="001E5D83" w:rsidRDefault="001E5D83">
      <w:pPr>
        <w:spacing w:line="276" w:lineRule="auto"/>
        <w:rPr>
          <w:rFonts w:ascii="Lexend Deca" w:eastAsia="Lexend Deca" w:hAnsi="Lexend Deca" w:cs="Lexend Deca"/>
        </w:rPr>
      </w:pPr>
    </w:p>
    <w:p w14:paraId="734F2DD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w:t>
      </w:r>
    </w:p>
    <w:p w14:paraId="3F9D73AE" w14:textId="77777777" w:rsidR="001E5D83" w:rsidRDefault="001E5D83">
      <w:pPr>
        <w:spacing w:line="276" w:lineRule="auto"/>
        <w:rPr>
          <w:rFonts w:ascii="Lexend Deca" w:eastAsia="Lexend Deca" w:hAnsi="Lexend Deca" w:cs="Lexend Deca"/>
        </w:rPr>
      </w:pPr>
    </w:p>
    <w:p w14:paraId="166BC27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Amazing! What is your availability for this and next week? I’ll send a follow up to confirm our meeting.</w:t>
      </w:r>
    </w:p>
    <w:p w14:paraId="3F0F0F90" w14:textId="77777777" w:rsidR="001E5D83" w:rsidRDefault="001E5D83">
      <w:pPr>
        <w:spacing w:line="276" w:lineRule="auto"/>
        <w:rPr>
          <w:rFonts w:ascii="Lexend Deca" w:eastAsia="Lexend Deca" w:hAnsi="Lexend Deca" w:cs="Lexend Deca"/>
        </w:rPr>
      </w:pPr>
    </w:p>
    <w:p w14:paraId="3FD4EF1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 thank you</w:t>
      </w:r>
    </w:p>
    <w:p w14:paraId="66E50EC8" w14:textId="77777777" w:rsidR="001E5D83" w:rsidRDefault="001E5D83">
      <w:pPr>
        <w:spacing w:line="276" w:lineRule="auto"/>
        <w:rPr>
          <w:rFonts w:ascii="Lexend Deca" w:eastAsia="Lexend Deca" w:hAnsi="Lexend Deca" w:cs="Lexend Deca"/>
        </w:rPr>
      </w:pPr>
    </w:p>
    <w:p w14:paraId="7C750F2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I’ll send a follow-up so we can keep in touch and meet when it’s more convenient. Have a great day!</w:t>
      </w:r>
    </w:p>
    <w:p w14:paraId="31D35F14" w14:textId="77777777" w:rsidR="001E5D83" w:rsidRDefault="001E5D83">
      <w:pPr>
        <w:spacing w:line="276" w:lineRule="auto"/>
        <w:rPr>
          <w:rFonts w:ascii="Lexend Deca" w:eastAsia="Lexend Deca" w:hAnsi="Lexend Deca" w:cs="Lexend Deca"/>
        </w:rPr>
      </w:pPr>
    </w:p>
    <w:p w14:paraId="14F34B53"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549D6673" w14:textId="77777777" w:rsidR="001E5D83" w:rsidRDefault="001E5D83">
      <w:pPr>
        <w:spacing w:line="276" w:lineRule="auto"/>
        <w:rPr>
          <w:rFonts w:ascii="Lexend Deca" w:eastAsia="Lexend Deca" w:hAnsi="Lexend Deca" w:cs="Lexend Deca"/>
        </w:rPr>
      </w:pPr>
    </w:p>
    <w:p w14:paraId="3570259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2A5DF2B6" w14:textId="77777777" w:rsidR="001E5D83" w:rsidRDefault="001E5D83">
      <w:pPr>
        <w:spacing w:line="276" w:lineRule="auto"/>
        <w:rPr>
          <w:rFonts w:ascii="Lexend Deca" w:eastAsia="Lexend Deca" w:hAnsi="Lexend Deca" w:cs="Lexend Deca"/>
        </w:rPr>
      </w:pPr>
    </w:p>
    <w:p w14:paraId="7134EB15" w14:textId="77777777" w:rsidR="001E5D83" w:rsidRDefault="001E5D83">
      <w:pPr>
        <w:spacing w:line="276" w:lineRule="auto"/>
        <w:rPr>
          <w:rFonts w:ascii="Lexend Deca" w:eastAsia="Lexend Deca" w:hAnsi="Lexend Deca" w:cs="Lexend Deca"/>
          <w:sz w:val="2"/>
          <w:szCs w:val="2"/>
        </w:rPr>
      </w:pPr>
    </w:p>
    <w:tbl>
      <w:tblPr>
        <w:tblStyle w:val="afd"/>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1E4BD470"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162B82F6"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Customer Success</w:t>
            </w:r>
          </w:p>
        </w:tc>
      </w:tr>
    </w:tbl>
    <w:p w14:paraId="5E218196" w14:textId="77777777" w:rsidR="001E5D83" w:rsidRDefault="001E5D83">
      <w:pPr>
        <w:spacing w:line="276" w:lineRule="auto"/>
        <w:rPr>
          <w:rFonts w:ascii="Lexend Deca" w:eastAsia="Lexend Deca" w:hAnsi="Lexend Deca" w:cs="Lexend Deca"/>
          <w:sz w:val="2"/>
          <w:szCs w:val="2"/>
        </w:rPr>
      </w:pPr>
    </w:p>
    <w:p w14:paraId="46753A79" w14:textId="77777777" w:rsidR="001E5D83" w:rsidRDefault="001E5D83">
      <w:pPr>
        <w:spacing w:line="276" w:lineRule="auto"/>
        <w:rPr>
          <w:rFonts w:ascii="Lexend Deca" w:eastAsia="Lexend Deca" w:hAnsi="Lexend Deca" w:cs="Lexend Deca"/>
        </w:rPr>
      </w:pPr>
    </w:p>
    <w:p w14:paraId="1A510BC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323D8046" w14:textId="77777777" w:rsidR="001E5D83" w:rsidRDefault="001E5D83">
      <w:pPr>
        <w:spacing w:line="276" w:lineRule="auto"/>
        <w:rPr>
          <w:rFonts w:ascii="Lexend Deca" w:eastAsia="Lexend Deca" w:hAnsi="Lexend Deca" w:cs="Lexend Deca"/>
        </w:rPr>
      </w:pPr>
    </w:p>
    <w:p w14:paraId="7C6ED2F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 wanted to share a success story about how we helped [another company name] achieve [specific result]. I thought you might find it relevant given your focus on [specific area].</w:t>
      </w:r>
    </w:p>
    <w:p w14:paraId="42A16B1C" w14:textId="77777777" w:rsidR="001E5D83" w:rsidRDefault="001E5D83">
      <w:pPr>
        <w:spacing w:line="276" w:lineRule="auto"/>
        <w:rPr>
          <w:rFonts w:ascii="Lexend Deca" w:eastAsia="Lexend Deca" w:hAnsi="Lexend Deca" w:cs="Lexend Deca"/>
        </w:rPr>
      </w:pPr>
    </w:p>
    <w:p w14:paraId="4596EF5B"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Could we schedule a call to discuss how we might be able to achieve similar results for you?</w:t>
      </w:r>
    </w:p>
    <w:p w14:paraId="4A695C43" w14:textId="77777777" w:rsidR="001E5D83" w:rsidRDefault="001E5D83">
      <w:pPr>
        <w:spacing w:line="276" w:lineRule="auto"/>
        <w:rPr>
          <w:rFonts w:ascii="Lexend Deca" w:eastAsia="Lexend Deca" w:hAnsi="Lexend Deca" w:cs="Lexend Deca"/>
        </w:rPr>
      </w:pPr>
    </w:p>
    <w:p w14:paraId="470546E3"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w:t>
      </w:r>
    </w:p>
    <w:p w14:paraId="307D566C" w14:textId="77777777" w:rsidR="001E5D83" w:rsidRDefault="001E5D83">
      <w:pPr>
        <w:spacing w:line="276" w:lineRule="auto"/>
        <w:rPr>
          <w:rFonts w:ascii="Lexend Deca" w:eastAsia="Lexend Deca" w:hAnsi="Lexend Deca" w:cs="Lexend Deca"/>
        </w:rPr>
      </w:pPr>
    </w:p>
    <w:p w14:paraId="53692C8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Amazing! What is your availability for this and next week? I’ll send a follow up to confirm our meeting.</w:t>
      </w:r>
    </w:p>
    <w:p w14:paraId="04DEE35C" w14:textId="77777777" w:rsidR="001E5D83" w:rsidRDefault="001E5D83">
      <w:pPr>
        <w:spacing w:line="276" w:lineRule="auto"/>
        <w:rPr>
          <w:rFonts w:ascii="Lexend Deca" w:eastAsia="Lexend Deca" w:hAnsi="Lexend Deca" w:cs="Lexend Deca"/>
        </w:rPr>
      </w:pPr>
    </w:p>
    <w:p w14:paraId="75C4F47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 thank you</w:t>
      </w:r>
    </w:p>
    <w:p w14:paraId="1FE48F32" w14:textId="77777777" w:rsidR="001E5D83" w:rsidRDefault="001E5D83">
      <w:pPr>
        <w:spacing w:line="276" w:lineRule="auto"/>
        <w:rPr>
          <w:rFonts w:ascii="Lexend Deca" w:eastAsia="Lexend Deca" w:hAnsi="Lexend Deca" w:cs="Lexend Deca"/>
        </w:rPr>
      </w:pPr>
    </w:p>
    <w:p w14:paraId="1E5629B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I’ll send a follow-up so we can keep in touch and meet when it’s more convenient. Have a great day!</w:t>
      </w:r>
    </w:p>
    <w:p w14:paraId="6A8BF074" w14:textId="77777777" w:rsidR="001E5D83" w:rsidRDefault="001E5D83">
      <w:pPr>
        <w:spacing w:line="276" w:lineRule="auto"/>
        <w:rPr>
          <w:rFonts w:ascii="Lexend Deca" w:eastAsia="Lexend Deca" w:hAnsi="Lexend Deca" w:cs="Lexend Deca"/>
        </w:rPr>
      </w:pPr>
    </w:p>
    <w:p w14:paraId="1594863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7DED6097" w14:textId="77777777" w:rsidR="001E5D83" w:rsidRDefault="001E5D83">
      <w:pPr>
        <w:spacing w:line="276" w:lineRule="auto"/>
        <w:rPr>
          <w:rFonts w:ascii="Lexend Deca" w:eastAsia="Lexend Deca" w:hAnsi="Lexend Deca" w:cs="Lexend Deca"/>
        </w:rPr>
      </w:pPr>
    </w:p>
    <w:p w14:paraId="169F69A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7CA6168B" w14:textId="77777777" w:rsidR="001E5D83" w:rsidRDefault="001E5D83">
      <w:pPr>
        <w:spacing w:line="276" w:lineRule="auto"/>
        <w:rPr>
          <w:rFonts w:ascii="Lexend Deca" w:eastAsia="Lexend Deca" w:hAnsi="Lexend Deca" w:cs="Lexend Deca"/>
        </w:rPr>
      </w:pPr>
    </w:p>
    <w:p w14:paraId="0ABBC6A3" w14:textId="77777777" w:rsidR="001E5D83" w:rsidRDefault="001E5D83">
      <w:pPr>
        <w:spacing w:line="276" w:lineRule="auto"/>
        <w:rPr>
          <w:rFonts w:ascii="Lexend Deca" w:eastAsia="Lexend Deca" w:hAnsi="Lexend Deca" w:cs="Lexend Deca"/>
          <w:sz w:val="2"/>
          <w:szCs w:val="2"/>
        </w:rPr>
      </w:pPr>
    </w:p>
    <w:tbl>
      <w:tblPr>
        <w:tblStyle w:val="afe"/>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462549C3"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60C023AB"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Discount</w:t>
            </w:r>
          </w:p>
        </w:tc>
      </w:tr>
    </w:tbl>
    <w:p w14:paraId="1F8B943C" w14:textId="77777777" w:rsidR="001E5D83" w:rsidRDefault="001E5D83">
      <w:pPr>
        <w:spacing w:line="276" w:lineRule="auto"/>
        <w:rPr>
          <w:rFonts w:ascii="Lexend Deca" w:eastAsia="Lexend Deca" w:hAnsi="Lexend Deca" w:cs="Lexend Deca"/>
          <w:sz w:val="2"/>
          <w:szCs w:val="2"/>
        </w:rPr>
      </w:pPr>
    </w:p>
    <w:p w14:paraId="48C285D5" w14:textId="77777777" w:rsidR="001E5D83" w:rsidRDefault="001E5D83">
      <w:pPr>
        <w:spacing w:line="276" w:lineRule="auto"/>
        <w:rPr>
          <w:rFonts w:ascii="Lexend Deca" w:eastAsia="Lexend Deca" w:hAnsi="Lexend Deca" w:cs="Lexend Deca"/>
        </w:rPr>
      </w:pPr>
    </w:p>
    <w:p w14:paraId="6995138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171AB8AD" w14:textId="77777777" w:rsidR="001E5D83" w:rsidRDefault="001E5D83">
      <w:pPr>
        <w:spacing w:line="276" w:lineRule="auto"/>
        <w:rPr>
          <w:rFonts w:ascii="Lexend Deca" w:eastAsia="Lexend Deca" w:hAnsi="Lexend Deca" w:cs="Lexend Deca"/>
        </w:rPr>
      </w:pPr>
    </w:p>
    <w:p w14:paraId="772B72C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We’re currently running a special promotion on [product/service] that I think could be a great fit for your needs.</w:t>
      </w:r>
    </w:p>
    <w:p w14:paraId="58DF2365" w14:textId="77777777" w:rsidR="001E5D83" w:rsidRDefault="001E5D83">
      <w:pPr>
        <w:spacing w:line="276" w:lineRule="auto"/>
        <w:rPr>
          <w:rFonts w:ascii="Lexend Deca" w:eastAsia="Lexend Deca" w:hAnsi="Lexend Deca" w:cs="Lexend Deca"/>
        </w:rPr>
      </w:pPr>
    </w:p>
    <w:p w14:paraId="035DB123"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I’d love to provide you with more details and see how we can help you take advantage of this offer. Can we schedule a brief call?</w:t>
      </w:r>
    </w:p>
    <w:p w14:paraId="3C613E38" w14:textId="77777777" w:rsidR="001E5D83" w:rsidRDefault="001E5D83">
      <w:pPr>
        <w:spacing w:line="276" w:lineRule="auto"/>
        <w:rPr>
          <w:rFonts w:ascii="Lexend Deca" w:eastAsia="Lexend Deca" w:hAnsi="Lexend Deca" w:cs="Lexend Deca"/>
        </w:rPr>
      </w:pPr>
    </w:p>
    <w:p w14:paraId="799CAE2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w:t>
      </w:r>
    </w:p>
    <w:p w14:paraId="0AD1F6C5" w14:textId="77777777" w:rsidR="001E5D83" w:rsidRDefault="001E5D83">
      <w:pPr>
        <w:spacing w:line="276" w:lineRule="auto"/>
        <w:rPr>
          <w:rFonts w:ascii="Lexend Deca" w:eastAsia="Lexend Deca" w:hAnsi="Lexend Deca" w:cs="Lexend Deca"/>
        </w:rPr>
      </w:pPr>
    </w:p>
    <w:p w14:paraId="33F4ACE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Amazing! What is your availability for this and next week? I’ll send a follow up to confirm our meeting.</w:t>
      </w:r>
    </w:p>
    <w:p w14:paraId="4C9AACE8" w14:textId="77777777" w:rsidR="001E5D83" w:rsidRDefault="001E5D83">
      <w:pPr>
        <w:spacing w:line="276" w:lineRule="auto"/>
        <w:rPr>
          <w:rFonts w:ascii="Lexend Deca" w:eastAsia="Lexend Deca" w:hAnsi="Lexend Deca" w:cs="Lexend Deca"/>
        </w:rPr>
      </w:pPr>
    </w:p>
    <w:p w14:paraId="64E80B9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 thank you</w:t>
      </w:r>
    </w:p>
    <w:p w14:paraId="35114206" w14:textId="77777777" w:rsidR="001E5D83" w:rsidRDefault="001E5D83">
      <w:pPr>
        <w:spacing w:line="276" w:lineRule="auto"/>
        <w:rPr>
          <w:rFonts w:ascii="Lexend Deca" w:eastAsia="Lexend Deca" w:hAnsi="Lexend Deca" w:cs="Lexend Deca"/>
        </w:rPr>
      </w:pPr>
    </w:p>
    <w:p w14:paraId="721EB36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I’ll send a follow-up so with the discount in case you change your mind.</w:t>
      </w:r>
    </w:p>
    <w:p w14:paraId="1ED62EDF" w14:textId="77777777" w:rsidR="001E5D83" w:rsidRDefault="001E5D83">
      <w:pPr>
        <w:spacing w:line="276" w:lineRule="auto"/>
        <w:rPr>
          <w:rFonts w:ascii="Lexend Deca" w:eastAsia="Lexend Deca" w:hAnsi="Lexend Deca" w:cs="Lexend Deca"/>
        </w:rPr>
      </w:pPr>
    </w:p>
    <w:p w14:paraId="19D0E593"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7E03F398" w14:textId="77777777" w:rsidR="001E5D83" w:rsidRDefault="001E5D83">
      <w:pPr>
        <w:spacing w:line="276" w:lineRule="auto"/>
        <w:rPr>
          <w:rFonts w:ascii="Lexend Deca" w:eastAsia="Lexend Deca" w:hAnsi="Lexend Deca" w:cs="Lexend Deca"/>
        </w:rPr>
      </w:pPr>
    </w:p>
    <w:p w14:paraId="78A4FB16"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6C417858" w14:textId="77777777" w:rsidR="001E5D83" w:rsidRDefault="001E5D83">
      <w:pPr>
        <w:spacing w:line="276" w:lineRule="auto"/>
        <w:rPr>
          <w:rFonts w:ascii="Lexend Deca" w:eastAsia="Lexend Deca" w:hAnsi="Lexend Deca" w:cs="Lexend Deca"/>
        </w:rPr>
      </w:pPr>
    </w:p>
    <w:p w14:paraId="26B2C3D4" w14:textId="77777777" w:rsidR="001E5D83" w:rsidRDefault="001E5D83">
      <w:pPr>
        <w:spacing w:line="276" w:lineRule="auto"/>
        <w:rPr>
          <w:rFonts w:ascii="Lexend Deca" w:eastAsia="Lexend Deca" w:hAnsi="Lexend Deca" w:cs="Lexend Deca"/>
          <w:sz w:val="2"/>
          <w:szCs w:val="2"/>
        </w:rPr>
      </w:pPr>
    </w:p>
    <w:tbl>
      <w:tblPr>
        <w:tblStyle w:val="aff"/>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6EDF15A1"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330F593C"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Asking for a Name</w:t>
            </w:r>
          </w:p>
        </w:tc>
      </w:tr>
    </w:tbl>
    <w:p w14:paraId="7F4DC296" w14:textId="77777777" w:rsidR="001E5D83" w:rsidRDefault="001E5D83">
      <w:pPr>
        <w:spacing w:line="276" w:lineRule="auto"/>
        <w:rPr>
          <w:rFonts w:ascii="Lexend Deca" w:eastAsia="Lexend Deca" w:hAnsi="Lexend Deca" w:cs="Lexend Deca"/>
          <w:sz w:val="2"/>
          <w:szCs w:val="2"/>
        </w:rPr>
      </w:pPr>
    </w:p>
    <w:p w14:paraId="652EF37E" w14:textId="77777777" w:rsidR="001E5D83" w:rsidRDefault="001E5D83">
      <w:pPr>
        <w:spacing w:line="276" w:lineRule="auto"/>
        <w:rPr>
          <w:rFonts w:ascii="Lexend Deca" w:eastAsia="Lexend Deca" w:hAnsi="Lexend Deca" w:cs="Lexend Deca"/>
        </w:rPr>
      </w:pPr>
    </w:p>
    <w:p w14:paraId="5540247B"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 I’m sorry, but on our records, I don’t have a name. May I ask who I’m speaking with?</w:t>
      </w:r>
      <w:r>
        <w:rPr>
          <w:rFonts w:ascii="Lexend Deca" w:eastAsia="Lexend Deca" w:hAnsi="Lexend Deca" w:cs="Lexend Deca"/>
        </w:rPr>
        <w:br/>
      </w:r>
    </w:p>
    <w:p w14:paraId="18C4584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They answer</w:t>
      </w:r>
    </w:p>
    <w:p w14:paraId="3F7A79B9" w14:textId="77777777" w:rsidR="001E5D83" w:rsidRDefault="001E5D83">
      <w:pPr>
        <w:spacing w:line="276" w:lineRule="auto"/>
        <w:rPr>
          <w:rFonts w:ascii="Lexend Deca" w:eastAsia="Lexend Deca" w:hAnsi="Lexend Deca" w:cs="Lexend Deca"/>
        </w:rPr>
      </w:pPr>
    </w:p>
    <w:p w14:paraId="589C8C51"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Amazing, nice to meet you, [name]. [Standard Outreach]</w:t>
      </w:r>
    </w:p>
    <w:p w14:paraId="08BFDEAA" w14:textId="77777777" w:rsidR="001E5D83" w:rsidRDefault="001E5D83">
      <w:pPr>
        <w:spacing w:line="276" w:lineRule="auto"/>
        <w:rPr>
          <w:rFonts w:ascii="Lexend Deca" w:eastAsia="Lexend Deca" w:hAnsi="Lexend Deca" w:cs="Lexend Deca"/>
        </w:rPr>
      </w:pPr>
    </w:p>
    <w:p w14:paraId="43CDCE1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Option 2: Hang up</w:t>
      </w:r>
    </w:p>
    <w:p w14:paraId="49671F64" w14:textId="77777777" w:rsidR="001E5D83" w:rsidRDefault="001E5D83">
      <w:pPr>
        <w:spacing w:line="276" w:lineRule="auto"/>
        <w:rPr>
          <w:rFonts w:ascii="Lexend Deca" w:eastAsia="Lexend Deca" w:hAnsi="Lexend Deca" w:cs="Lexend Deca"/>
        </w:rPr>
      </w:pPr>
    </w:p>
    <w:p w14:paraId="142C288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7D1B9DC7" w14:textId="77777777" w:rsidR="001E5D83" w:rsidRDefault="001E5D83">
      <w:pPr>
        <w:spacing w:line="276" w:lineRule="auto"/>
        <w:rPr>
          <w:rFonts w:ascii="Lexend Deca" w:eastAsia="Lexend Deca" w:hAnsi="Lexend Deca" w:cs="Lexend Deca"/>
        </w:rPr>
      </w:pPr>
    </w:p>
    <w:p w14:paraId="2780DA39" w14:textId="77777777" w:rsidR="001E5D83" w:rsidRDefault="001E5D83">
      <w:pPr>
        <w:spacing w:line="276" w:lineRule="auto"/>
        <w:rPr>
          <w:rFonts w:ascii="Lexend Deca" w:eastAsia="Lexend Deca" w:hAnsi="Lexend Deca" w:cs="Lexend Deca"/>
          <w:sz w:val="2"/>
          <w:szCs w:val="2"/>
        </w:rPr>
      </w:pPr>
    </w:p>
    <w:tbl>
      <w:tblPr>
        <w:tblStyle w:val="aff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68275E30"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15408B29"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Educational Content</w:t>
            </w:r>
          </w:p>
        </w:tc>
      </w:tr>
    </w:tbl>
    <w:p w14:paraId="49553D6A" w14:textId="77777777" w:rsidR="001E5D83" w:rsidRDefault="001E5D83">
      <w:pPr>
        <w:spacing w:line="276" w:lineRule="auto"/>
        <w:rPr>
          <w:rFonts w:ascii="Lexend Deca" w:eastAsia="Lexend Deca" w:hAnsi="Lexend Deca" w:cs="Lexend Deca"/>
          <w:sz w:val="2"/>
          <w:szCs w:val="2"/>
        </w:rPr>
      </w:pPr>
    </w:p>
    <w:p w14:paraId="6621ED83" w14:textId="77777777" w:rsidR="001E5D83" w:rsidRDefault="001E5D83">
      <w:pPr>
        <w:spacing w:line="276" w:lineRule="auto"/>
        <w:rPr>
          <w:rFonts w:ascii="Lexend Deca" w:eastAsia="Lexend Deca" w:hAnsi="Lexend Deca" w:cs="Lexend Deca"/>
        </w:rPr>
      </w:pPr>
    </w:p>
    <w:p w14:paraId="3EA1AAE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5B266AD5" w14:textId="77777777" w:rsidR="001E5D83" w:rsidRDefault="001E5D83">
      <w:pPr>
        <w:spacing w:line="276" w:lineRule="auto"/>
        <w:rPr>
          <w:rFonts w:ascii="Lexend Deca" w:eastAsia="Lexend Deca" w:hAnsi="Lexend Deca" w:cs="Lexend Deca"/>
        </w:rPr>
      </w:pPr>
    </w:p>
    <w:p w14:paraId="6BDD647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I’m reaching out as we’ve just launched an exciting set of seminars on [topic] that I feel could be valuable to you. The course offers lessons on [topic 1], [topic 2], and [topic 3] to help participants improve their [skill(s)]. Would you be interested in learning more?</w:t>
      </w:r>
    </w:p>
    <w:p w14:paraId="27630E95" w14:textId="77777777" w:rsidR="001E5D83" w:rsidRDefault="001E5D83">
      <w:pPr>
        <w:spacing w:line="276" w:lineRule="auto"/>
        <w:rPr>
          <w:rFonts w:ascii="Lexend Deca" w:eastAsia="Lexend Deca" w:hAnsi="Lexend Deca" w:cs="Lexend Deca"/>
        </w:rPr>
      </w:pPr>
    </w:p>
    <w:p w14:paraId="1E33213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w:t>
      </w:r>
    </w:p>
    <w:p w14:paraId="2A8D8EC6" w14:textId="77777777" w:rsidR="001E5D83" w:rsidRDefault="001E5D83">
      <w:pPr>
        <w:spacing w:line="276" w:lineRule="auto"/>
        <w:rPr>
          <w:rFonts w:ascii="Lexend Deca" w:eastAsia="Lexend Deca" w:hAnsi="Lexend Deca" w:cs="Lexend Deca"/>
        </w:rPr>
      </w:pPr>
    </w:p>
    <w:p w14:paraId="13AB1554"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Amazing! Our first class is scheduled at [time] on [date]. Would you like me to register for you or send you more information?</w:t>
      </w:r>
    </w:p>
    <w:p w14:paraId="255DF15D" w14:textId="77777777" w:rsidR="001E5D83" w:rsidRDefault="001E5D83">
      <w:pPr>
        <w:spacing w:line="276" w:lineRule="auto"/>
        <w:rPr>
          <w:rFonts w:ascii="Lexend Deca" w:eastAsia="Lexend Deca" w:hAnsi="Lexend Deca" w:cs="Lexend Deca"/>
        </w:rPr>
      </w:pPr>
    </w:p>
    <w:p w14:paraId="200138F4" w14:textId="77777777" w:rsidR="001E5D83" w:rsidRDefault="000F25E8">
      <w:pPr>
        <w:numPr>
          <w:ilvl w:val="0"/>
          <w:numId w:val="2"/>
        </w:numPr>
        <w:spacing w:line="276" w:lineRule="auto"/>
        <w:rPr>
          <w:rFonts w:ascii="Lexend Deca" w:eastAsia="Lexend Deca" w:hAnsi="Lexend Deca" w:cs="Lexend Deca"/>
        </w:rPr>
      </w:pPr>
      <w:r>
        <w:rPr>
          <w:rFonts w:ascii="Lexend Deca" w:eastAsia="Lexend Deca" w:hAnsi="Lexend Deca" w:cs="Lexend Deca"/>
        </w:rPr>
        <w:t>If registration: Perfect, I’ll put your name down here and I’ll send a follow-up confirming your registration</w:t>
      </w:r>
    </w:p>
    <w:p w14:paraId="69F2BD02" w14:textId="77777777" w:rsidR="001E5D83" w:rsidRDefault="000F25E8">
      <w:pPr>
        <w:numPr>
          <w:ilvl w:val="0"/>
          <w:numId w:val="2"/>
        </w:numPr>
        <w:spacing w:line="276" w:lineRule="auto"/>
        <w:rPr>
          <w:rFonts w:ascii="Lexend Deca" w:eastAsia="Lexend Deca" w:hAnsi="Lexend Deca" w:cs="Lexend Deca"/>
        </w:rPr>
      </w:pPr>
      <w:r>
        <w:rPr>
          <w:rFonts w:ascii="Lexend Deca" w:eastAsia="Lexend Deca" w:hAnsi="Lexend Deca" w:cs="Lexend Deca"/>
        </w:rPr>
        <w:t>If more information: Sounds great. I’ll send a follow-up with more details, including a link for you to register</w:t>
      </w:r>
    </w:p>
    <w:p w14:paraId="2049E3CC" w14:textId="77777777" w:rsidR="001E5D83" w:rsidRDefault="001E5D83">
      <w:pPr>
        <w:spacing w:line="276" w:lineRule="auto"/>
        <w:rPr>
          <w:rFonts w:ascii="Lexend Deca" w:eastAsia="Lexend Deca" w:hAnsi="Lexend Deca" w:cs="Lexend Deca"/>
        </w:rPr>
      </w:pPr>
    </w:p>
    <w:p w14:paraId="4DB4DC6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 thank you</w:t>
      </w:r>
    </w:p>
    <w:p w14:paraId="2E794134" w14:textId="77777777" w:rsidR="001E5D83" w:rsidRDefault="001E5D83">
      <w:pPr>
        <w:spacing w:line="276" w:lineRule="auto"/>
        <w:rPr>
          <w:rFonts w:ascii="Lexend Deca" w:eastAsia="Lexend Deca" w:hAnsi="Lexend Deca" w:cs="Lexend Deca"/>
        </w:rPr>
      </w:pPr>
    </w:p>
    <w:p w14:paraId="7CC7282D"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I’ll send a follow-up with course information so you can access it at any time.</w:t>
      </w:r>
    </w:p>
    <w:p w14:paraId="7F5D40B4" w14:textId="77777777" w:rsidR="001E5D83" w:rsidRDefault="001E5D83">
      <w:pPr>
        <w:spacing w:line="276" w:lineRule="auto"/>
        <w:rPr>
          <w:rFonts w:ascii="Lexend Deca" w:eastAsia="Lexend Deca" w:hAnsi="Lexend Deca" w:cs="Lexend Deca"/>
        </w:rPr>
      </w:pPr>
    </w:p>
    <w:p w14:paraId="37882B0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3: Hang up</w:t>
      </w:r>
    </w:p>
    <w:p w14:paraId="7DE8A70D" w14:textId="77777777" w:rsidR="001E5D83" w:rsidRDefault="001E5D83">
      <w:pPr>
        <w:spacing w:line="276" w:lineRule="auto"/>
        <w:rPr>
          <w:rFonts w:ascii="Lexend Deca" w:eastAsia="Lexend Deca" w:hAnsi="Lexend Deca" w:cs="Lexend Deca"/>
        </w:rPr>
      </w:pPr>
    </w:p>
    <w:p w14:paraId="615D9E4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 xml:space="preserve">[Follow </w:t>
      </w:r>
      <w:proofErr w:type="gramStart"/>
      <w:r>
        <w:rPr>
          <w:rFonts w:ascii="Lexend Deca" w:eastAsia="Lexend Deca" w:hAnsi="Lexend Deca" w:cs="Lexend Deca"/>
        </w:rPr>
        <w:t>up with</w:t>
      </w:r>
      <w:proofErr w:type="gramEnd"/>
      <w:r>
        <w:rPr>
          <w:rFonts w:ascii="Lexend Deca" w:eastAsia="Lexend Deca" w:hAnsi="Lexend Deca" w:cs="Lexend Deca"/>
        </w:rPr>
        <w:t xml:space="preserve"> an email. This may be a better way to connect. Make sure to include resources that clearly explain what your company does and </w:t>
      </w:r>
      <w:proofErr w:type="gramStart"/>
      <w:r>
        <w:rPr>
          <w:rFonts w:ascii="Lexend Deca" w:eastAsia="Lexend Deca" w:hAnsi="Lexend Deca" w:cs="Lexend Deca"/>
        </w:rPr>
        <w:t>ask</w:t>
      </w:r>
      <w:proofErr w:type="gramEnd"/>
      <w:r>
        <w:rPr>
          <w:rFonts w:ascii="Lexend Deca" w:eastAsia="Lexend Deca" w:hAnsi="Lexend Deca" w:cs="Lexend Deca"/>
        </w:rPr>
        <w:t xml:space="preserve"> to continue the conversation].</w:t>
      </w:r>
    </w:p>
    <w:p w14:paraId="5F8EBE1F" w14:textId="77777777" w:rsidR="001E5D83" w:rsidRDefault="001E5D83">
      <w:pPr>
        <w:spacing w:line="276" w:lineRule="auto"/>
        <w:rPr>
          <w:rFonts w:ascii="Lexend Deca" w:eastAsia="Lexend Deca" w:hAnsi="Lexend Deca" w:cs="Lexend Deca"/>
        </w:rPr>
      </w:pPr>
    </w:p>
    <w:p w14:paraId="0220966A" w14:textId="77777777" w:rsidR="001E5D83" w:rsidRDefault="001E5D83">
      <w:pPr>
        <w:spacing w:line="276" w:lineRule="auto"/>
        <w:rPr>
          <w:rFonts w:ascii="Lexend Deca" w:eastAsia="Lexend Deca" w:hAnsi="Lexend Deca" w:cs="Lexend Deca"/>
          <w:sz w:val="2"/>
          <w:szCs w:val="2"/>
        </w:rPr>
      </w:pPr>
    </w:p>
    <w:tbl>
      <w:tblPr>
        <w:tblStyle w:val="aff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5590CD08"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37370A3E"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Former Customer</w:t>
            </w:r>
          </w:p>
        </w:tc>
      </w:tr>
    </w:tbl>
    <w:p w14:paraId="2F169AF4" w14:textId="77777777" w:rsidR="001E5D83" w:rsidRDefault="001E5D83">
      <w:pPr>
        <w:spacing w:line="276" w:lineRule="auto"/>
        <w:rPr>
          <w:rFonts w:ascii="Lexend Deca" w:eastAsia="Lexend Deca" w:hAnsi="Lexend Deca" w:cs="Lexend Deca"/>
          <w:sz w:val="2"/>
          <w:szCs w:val="2"/>
        </w:rPr>
      </w:pPr>
    </w:p>
    <w:p w14:paraId="11433D76" w14:textId="77777777" w:rsidR="001E5D83" w:rsidRDefault="001E5D83">
      <w:pPr>
        <w:spacing w:line="276" w:lineRule="auto"/>
        <w:rPr>
          <w:rFonts w:ascii="Lexend Deca" w:eastAsia="Lexend Deca" w:hAnsi="Lexend Deca" w:cs="Lexend Deca"/>
        </w:rPr>
      </w:pPr>
    </w:p>
    <w:p w14:paraId="5B99A1E5"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lastRenderedPageBreak/>
        <w:t>Hi [prospect’s name], this is [your name] from [your company name]. I hope you’ve been doing well since we last spoke!</w:t>
      </w:r>
    </w:p>
    <w:p w14:paraId="2FE4B9B7" w14:textId="77777777" w:rsidR="001E5D83" w:rsidRDefault="001E5D83">
      <w:pPr>
        <w:spacing w:line="276" w:lineRule="auto"/>
        <w:rPr>
          <w:rFonts w:ascii="Lexend Deca" w:eastAsia="Lexend Deca" w:hAnsi="Lexend Deca" w:cs="Lexend Deca"/>
        </w:rPr>
      </w:pPr>
    </w:p>
    <w:p w14:paraId="74B56E0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We've made some exciting updates to our products/services, and I believe they could be of great value to you based on our past interactions. Can we schedule a brief call?</w:t>
      </w:r>
    </w:p>
    <w:p w14:paraId="6F4C0159" w14:textId="77777777" w:rsidR="001E5D83" w:rsidRDefault="001E5D83">
      <w:pPr>
        <w:spacing w:line="276" w:lineRule="auto"/>
        <w:rPr>
          <w:rFonts w:ascii="Lexend Deca" w:eastAsia="Lexend Deca" w:hAnsi="Lexend Deca" w:cs="Lexend Deca"/>
        </w:rPr>
      </w:pPr>
    </w:p>
    <w:p w14:paraId="51DCB3AF"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w:t>
      </w:r>
    </w:p>
    <w:p w14:paraId="1AE62043" w14:textId="77777777" w:rsidR="001E5D83" w:rsidRDefault="001E5D83">
      <w:pPr>
        <w:spacing w:line="276" w:lineRule="auto"/>
        <w:rPr>
          <w:rFonts w:ascii="Lexend Deca" w:eastAsia="Lexend Deca" w:hAnsi="Lexend Deca" w:cs="Lexend Deca"/>
        </w:rPr>
      </w:pPr>
    </w:p>
    <w:p w14:paraId="09705C1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Amazing! What is your availability for this and next week? I’ll send a follow up confirming our meeting.</w:t>
      </w:r>
    </w:p>
    <w:p w14:paraId="3689CF93" w14:textId="77777777" w:rsidR="001E5D83" w:rsidRDefault="001E5D83">
      <w:pPr>
        <w:spacing w:line="276" w:lineRule="auto"/>
        <w:rPr>
          <w:rFonts w:ascii="Lexend Deca" w:eastAsia="Lexend Deca" w:hAnsi="Lexend Deca" w:cs="Lexend Deca"/>
        </w:rPr>
      </w:pPr>
    </w:p>
    <w:p w14:paraId="5FECFF7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w:t>
      </w:r>
    </w:p>
    <w:p w14:paraId="22122405" w14:textId="77777777" w:rsidR="001E5D83" w:rsidRDefault="001E5D83">
      <w:pPr>
        <w:spacing w:line="276" w:lineRule="auto"/>
        <w:rPr>
          <w:rFonts w:ascii="Lexend Deca" w:eastAsia="Lexend Deca" w:hAnsi="Lexend Deca" w:cs="Lexend Deca"/>
        </w:rPr>
      </w:pPr>
    </w:p>
    <w:p w14:paraId="2CFCA3D7"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thank you for letting me know! Feel free to reach out to me here at [phone number] or send me an email at [email address] should you change your mind. Have a great day! Best of luck.</w:t>
      </w:r>
    </w:p>
    <w:p w14:paraId="732648A4" w14:textId="77777777" w:rsidR="001E5D83" w:rsidRDefault="001E5D83">
      <w:pPr>
        <w:spacing w:line="276" w:lineRule="auto"/>
        <w:rPr>
          <w:rFonts w:ascii="Lexend Deca" w:eastAsia="Lexend Deca" w:hAnsi="Lexend Deca" w:cs="Lexend Deca"/>
        </w:rPr>
      </w:pPr>
    </w:p>
    <w:p w14:paraId="1EBDBE1B" w14:textId="77777777" w:rsidR="001E5D83" w:rsidRDefault="001E5D83">
      <w:pPr>
        <w:spacing w:line="276" w:lineRule="auto"/>
        <w:rPr>
          <w:rFonts w:ascii="Lexend Deca" w:eastAsia="Lexend Deca" w:hAnsi="Lexend Deca" w:cs="Lexend Deca"/>
          <w:sz w:val="2"/>
          <w:szCs w:val="2"/>
        </w:rPr>
      </w:pPr>
    </w:p>
    <w:tbl>
      <w:tblPr>
        <w:tblStyle w:val="aff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E5D83" w14:paraId="69343741" w14:textId="77777777">
        <w:tc>
          <w:tcPr>
            <w:tcW w:w="9360" w:type="dxa"/>
            <w:tcBorders>
              <w:top w:val="single" w:sz="8" w:space="0" w:color="33475B"/>
              <w:left w:val="single" w:sz="8" w:space="0" w:color="33475B"/>
              <w:bottom w:val="single" w:sz="8" w:space="0" w:color="33475B"/>
              <w:right w:val="single" w:sz="8" w:space="0" w:color="33475B"/>
            </w:tcBorders>
            <w:shd w:val="clear" w:color="auto" w:fill="33475B"/>
            <w:tcMar>
              <w:top w:w="100" w:type="dxa"/>
              <w:left w:w="100" w:type="dxa"/>
              <w:bottom w:w="100" w:type="dxa"/>
              <w:right w:w="100" w:type="dxa"/>
            </w:tcMar>
          </w:tcPr>
          <w:p w14:paraId="7032D577" w14:textId="77777777" w:rsidR="001E5D83" w:rsidRDefault="000F25E8">
            <w:pPr>
              <w:widowControl w:val="0"/>
              <w:numPr>
                <w:ilvl w:val="0"/>
                <w:numId w:val="1"/>
              </w:numPr>
              <w:jc w:val="center"/>
              <w:rPr>
                <w:rFonts w:ascii="Lexend Deca" w:eastAsia="Lexend Deca" w:hAnsi="Lexend Deca" w:cs="Lexend Deca"/>
                <w:color w:val="FFFFFF"/>
                <w:sz w:val="36"/>
                <w:szCs w:val="36"/>
              </w:rPr>
            </w:pPr>
            <w:r>
              <w:rPr>
                <w:rFonts w:ascii="Lexend Deca" w:eastAsia="Lexend Deca" w:hAnsi="Lexend Deca" w:cs="Lexend Deca"/>
                <w:color w:val="FFFFFF"/>
                <w:sz w:val="36"/>
                <w:szCs w:val="36"/>
              </w:rPr>
              <w:t>Pricing</w:t>
            </w:r>
          </w:p>
        </w:tc>
      </w:tr>
    </w:tbl>
    <w:p w14:paraId="1338B0BA" w14:textId="77777777" w:rsidR="001E5D83" w:rsidRDefault="001E5D83">
      <w:pPr>
        <w:spacing w:line="276" w:lineRule="auto"/>
        <w:rPr>
          <w:rFonts w:ascii="Lexend Deca" w:eastAsia="Lexend Deca" w:hAnsi="Lexend Deca" w:cs="Lexend Deca"/>
          <w:sz w:val="2"/>
          <w:szCs w:val="2"/>
        </w:rPr>
      </w:pPr>
    </w:p>
    <w:p w14:paraId="00E08992" w14:textId="77777777" w:rsidR="001E5D83" w:rsidRDefault="001E5D83">
      <w:pPr>
        <w:spacing w:line="276" w:lineRule="auto"/>
        <w:rPr>
          <w:rFonts w:ascii="Lexend Deca" w:eastAsia="Lexend Deca" w:hAnsi="Lexend Deca" w:cs="Lexend Deca"/>
        </w:rPr>
      </w:pPr>
    </w:p>
    <w:p w14:paraId="410A49C8"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Hi [prospect’s name], this is [your name] from [your company name].</w:t>
      </w:r>
    </w:p>
    <w:p w14:paraId="42BD49C9" w14:textId="77777777" w:rsidR="001E5D83" w:rsidRDefault="001E5D83">
      <w:pPr>
        <w:spacing w:line="276" w:lineRule="auto"/>
        <w:rPr>
          <w:rFonts w:ascii="Lexend Deca" w:eastAsia="Lexend Deca" w:hAnsi="Lexend Deca" w:cs="Lexend Deca"/>
        </w:rPr>
      </w:pPr>
    </w:p>
    <w:p w14:paraId="72C477F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 wanted to follow up regarding our conversation on budget considerations. I understand it’s crucial to your decision-making process, and I want to assure you we’re open to working within your budget to find a solution that meets your needs.</w:t>
      </w:r>
    </w:p>
    <w:p w14:paraId="763A1CCF" w14:textId="77777777" w:rsidR="001E5D83" w:rsidRDefault="001E5D83">
      <w:pPr>
        <w:spacing w:line="276" w:lineRule="auto"/>
        <w:rPr>
          <w:rFonts w:ascii="Lexend Deca" w:eastAsia="Lexend Deca" w:hAnsi="Lexend Deca" w:cs="Lexend Deca"/>
        </w:rPr>
      </w:pPr>
    </w:p>
    <w:p w14:paraId="2E701D52"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I’d love the opportunity to discuss this in more detail so we can create a proposal. Can we schedule a brief call?</w:t>
      </w:r>
    </w:p>
    <w:p w14:paraId="1E21B0D4" w14:textId="77777777" w:rsidR="001E5D83" w:rsidRDefault="001E5D83">
      <w:pPr>
        <w:spacing w:line="276" w:lineRule="auto"/>
        <w:rPr>
          <w:rFonts w:ascii="Lexend Deca" w:eastAsia="Lexend Deca" w:hAnsi="Lexend Deca" w:cs="Lexend Deca"/>
        </w:rPr>
      </w:pPr>
    </w:p>
    <w:p w14:paraId="0D8966EC" w14:textId="77777777" w:rsidR="001E5D83" w:rsidRDefault="001E5D83">
      <w:pPr>
        <w:spacing w:line="276" w:lineRule="auto"/>
        <w:rPr>
          <w:rFonts w:ascii="Lexend Deca" w:eastAsia="Lexend Deca" w:hAnsi="Lexend Deca" w:cs="Lexend Deca"/>
        </w:rPr>
      </w:pPr>
    </w:p>
    <w:p w14:paraId="6B3E1E29"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1: Yes</w:t>
      </w:r>
    </w:p>
    <w:p w14:paraId="4917EE19" w14:textId="77777777" w:rsidR="001E5D83" w:rsidRDefault="001E5D83">
      <w:pPr>
        <w:spacing w:line="276" w:lineRule="auto"/>
        <w:rPr>
          <w:rFonts w:ascii="Lexend Deca" w:eastAsia="Lexend Deca" w:hAnsi="Lexend Deca" w:cs="Lexend Deca"/>
        </w:rPr>
      </w:pPr>
    </w:p>
    <w:p w14:paraId="361621C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Amazing! What is your availability for this and next week? I’ll follow up to confirm our meeting.</w:t>
      </w:r>
    </w:p>
    <w:p w14:paraId="0A1BA4D2" w14:textId="77777777" w:rsidR="001E5D83" w:rsidRDefault="001E5D83">
      <w:pPr>
        <w:spacing w:line="276" w:lineRule="auto"/>
        <w:rPr>
          <w:rFonts w:ascii="Lexend Deca" w:eastAsia="Lexend Deca" w:hAnsi="Lexend Deca" w:cs="Lexend Deca"/>
        </w:rPr>
      </w:pPr>
    </w:p>
    <w:p w14:paraId="618EBC9E"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Option 2: No</w:t>
      </w:r>
    </w:p>
    <w:p w14:paraId="3BE6D94F" w14:textId="77777777" w:rsidR="001E5D83" w:rsidRDefault="001E5D83">
      <w:pPr>
        <w:spacing w:line="276" w:lineRule="auto"/>
        <w:rPr>
          <w:rFonts w:ascii="Lexend Deca" w:eastAsia="Lexend Deca" w:hAnsi="Lexend Deca" w:cs="Lexend Deca"/>
        </w:rPr>
      </w:pPr>
    </w:p>
    <w:p w14:paraId="222B725C"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t>That’s okay; thank you for letting me know! I’ll review our previous conversation and send a follow-up email with a proposal that fits your budget considerations. Have a great day!</w:t>
      </w:r>
    </w:p>
    <w:p w14:paraId="77CEF1E9" w14:textId="77777777" w:rsidR="001E5D83" w:rsidRDefault="001E5D83">
      <w:pPr>
        <w:spacing w:line="276" w:lineRule="auto"/>
        <w:rPr>
          <w:rFonts w:ascii="Lexend Deca" w:eastAsia="Lexend Deca" w:hAnsi="Lexend Deca" w:cs="Lexend Deca"/>
        </w:rPr>
      </w:pPr>
    </w:p>
    <w:tbl>
      <w:tblPr>
        <w:tblStyle w:val="aff3"/>
        <w:tblW w:w="9360" w:type="dxa"/>
        <w:tblInd w:w="0" w:type="dxa"/>
        <w:tblLayout w:type="fixed"/>
        <w:tblLook w:val="0600" w:firstRow="0" w:lastRow="0" w:firstColumn="0" w:lastColumn="0" w:noHBand="1" w:noVBand="1"/>
      </w:tblPr>
      <w:tblGrid>
        <w:gridCol w:w="2580"/>
        <w:gridCol w:w="6780"/>
      </w:tblGrid>
      <w:tr w:rsidR="001E5D83" w14:paraId="37E5B9CA" w14:textId="77777777">
        <w:tc>
          <w:tcPr>
            <w:tcW w:w="2580" w:type="dxa"/>
            <w:tcBorders>
              <w:top w:val="nil"/>
              <w:left w:val="nil"/>
              <w:bottom w:val="nil"/>
              <w:right w:val="nil"/>
            </w:tcBorders>
            <w:shd w:val="clear" w:color="auto" w:fill="00A4BD"/>
            <w:tcMar>
              <w:top w:w="100" w:type="dxa"/>
              <w:left w:w="100" w:type="dxa"/>
              <w:bottom w:w="100" w:type="dxa"/>
              <w:right w:w="100" w:type="dxa"/>
            </w:tcMar>
            <w:vAlign w:val="center"/>
          </w:tcPr>
          <w:p w14:paraId="59236437" w14:textId="77777777" w:rsidR="001E5D83" w:rsidRDefault="000F25E8">
            <w:pPr>
              <w:widowControl w:val="0"/>
              <w:jc w:val="center"/>
              <w:rPr>
                <w:rFonts w:ascii="Lexend Deca" w:eastAsia="Lexend Deca" w:hAnsi="Lexend Deca" w:cs="Lexend Deca"/>
                <w:b/>
                <w:bCs/>
              </w:rPr>
            </w:pPr>
            <w:r>
              <w:rPr>
                <w:rFonts w:ascii="Lexend Deca" w:eastAsia="Lexend Deca" w:hAnsi="Lexend Deca" w:cs="Lexend Deca"/>
                <w:b/>
                <w:bCs/>
                <w:noProof/>
              </w:rPr>
              <w:drawing>
                <wp:inline distT="114300" distB="114300" distL="114300" distR="114300" wp14:anchorId="264A7304" wp14:editId="112B289D">
                  <wp:extent cx="666750" cy="663017"/>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666750" cy="663017"/>
                          </a:xfrm>
                          <a:prstGeom prst="rect">
                            <a:avLst/>
                          </a:prstGeom>
                          <a:ln/>
                        </pic:spPr>
                      </pic:pic>
                    </a:graphicData>
                  </a:graphic>
                </wp:inline>
              </w:drawing>
            </w:r>
          </w:p>
          <w:p w14:paraId="3DC87376" w14:textId="77777777" w:rsidR="001E5D83" w:rsidRDefault="001E5D83">
            <w:pPr>
              <w:widowControl w:val="0"/>
              <w:jc w:val="center"/>
              <w:rPr>
                <w:rFonts w:ascii="Lexend Deca" w:eastAsia="Lexend Deca" w:hAnsi="Lexend Deca" w:cs="Lexend Deca"/>
                <w:b/>
                <w:bCs/>
                <w:sz w:val="10"/>
                <w:szCs w:val="10"/>
              </w:rPr>
            </w:pPr>
          </w:p>
          <w:p w14:paraId="4E025BC5" w14:textId="77777777" w:rsidR="001E5D83" w:rsidRDefault="000F25E8">
            <w:pPr>
              <w:widowControl w:val="0"/>
              <w:jc w:val="center"/>
              <w:rPr>
                <w:rFonts w:ascii="Lexend Deca" w:eastAsia="Lexend Deca" w:hAnsi="Lexend Deca" w:cs="Lexend Deca"/>
                <w:b/>
                <w:bCs/>
                <w:color w:val="FFFFFF"/>
                <w:sz w:val="36"/>
                <w:szCs w:val="36"/>
              </w:rPr>
            </w:pPr>
            <w:r>
              <w:rPr>
                <w:rFonts w:ascii="Lexend Deca" w:eastAsia="Lexend Deca" w:hAnsi="Lexend Deca" w:cs="Lexend Deca"/>
                <w:b/>
                <w:bCs/>
                <w:color w:val="FFFFFF"/>
                <w:sz w:val="36"/>
                <w:szCs w:val="36"/>
              </w:rPr>
              <w:t>Pro Tip:</w:t>
            </w:r>
          </w:p>
        </w:tc>
        <w:tc>
          <w:tcPr>
            <w:tcW w:w="6780" w:type="dxa"/>
            <w:tcBorders>
              <w:top w:val="nil"/>
              <w:left w:val="nil"/>
              <w:bottom w:val="nil"/>
              <w:right w:val="nil"/>
            </w:tcBorders>
            <w:shd w:val="clear" w:color="auto" w:fill="F5F8FA"/>
            <w:tcMar>
              <w:top w:w="504" w:type="dxa"/>
              <w:left w:w="504" w:type="dxa"/>
              <w:bottom w:w="504" w:type="dxa"/>
              <w:right w:w="504" w:type="dxa"/>
            </w:tcMar>
          </w:tcPr>
          <w:p w14:paraId="4B876F9B"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b/>
                <w:bCs/>
                <w:sz w:val="24"/>
                <w:szCs w:val="24"/>
              </w:rPr>
              <w:t>Track Your Sales Team’s Progress and Performance with HubSpot</w:t>
            </w:r>
          </w:p>
          <w:p w14:paraId="25D15B63" w14:textId="77777777" w:rsidR="001E5D83" w:rsidRDefault="001E5D83">
            <w:pPr>
              <w:widowControl w:val="0"/>
              <w:ind w:right="39"/>
              <w:rPr>
                <w:rFonts w:ascii="Lexend Deca" w:eastAsia="Lexend Deca" w:hAnsi="Lexend Deca" w:cs="Lexend Deca"/>
                <w:sz w:val="24"/>
                <w:szCs w:val="24"/>
              </w:rPr>
            </w:pPr>
          </w:p>
          <w:p w14:paraId="6BABA2C7" w14:textId="77777777" w:rsidR="001E5D83" w:rsidRDefault="000F25E8">
            <w:pPr>
              <w:widowControl w:val="0"/>
              <w:ind w:right="39"/>
              <w:rPr>
                <w:rFonts w:ascii="Lexend Deca" w:eastAsia="Lexend Deca" w:hAnsi="Lexend Deca" w:cs="Lexend Deca"/>
                <w:sz w:val="24"/>
                <w:szCs w:val="24"/>
              </w:rPr>
            </w:pPr>
            <w:r>
              <w:rPr>
                <w:rFonts w:ascii="Lexend Deca" w:eastAsia="Lexend Deca" w:hAnsi="Lexend Deca" w:cs="Lexend Deca"/>
                <w:sz w:val="24"/>
                <w:szCs w:val="24"/>
              </w:rPr>
              <w:t>Choose from dozens of pre-built reports or customize your own, report on pipeline revenue and track target attainment, monitor your team’s sales activities, and unlock additional rep performance with deep coaching insights</w:t>
            </w:r>
          </w:p>
          <w:p w14:paraId="3290A6E0" w14:textId="77777777" w:rsidR="001E5D83" w:rsidRDefault="001E5D83">
            <w:pPr>
              <w:widowControl w:val="0"/>
              <w:ind w:right="39"/>
              <w:rPr>
                <w:rFonts w:ascii="Lexend Deca" w:eastAsia="Lexend Deca" w:hAnsi="Lexend Deca" w:cs="Lexend Deca"/>
                <w:sz w:val="24"/>
                <w:szCs w:val="24"/>
              </w:rPr>
            </w:pPr>
          </w:p>
          <w:p w14:paraId="725EBF81" w14:textId="77777777" w:rsidR="001E5D83" w:rsidRDefault="000F25E8">
            <w:pPr>
              <w:widowControl w:val="0"/>
              <w:ind w:right="39"/>
              <w:rPr>
                <w:rFonts w:ascii="Lexend Deca" w:eastAsia="Lexend Deca" w:hAnsi="Lexend Deca" w:cs="Lexend Deca"/>
                <w:sz w:val="24"/>
                <w:szCs w:val="24"/>
              </w:rPr>
            </w:pPr>
            <w:hyperlink r:id="rId16">
              <w:r>
                <w:rPr>
                  <w:rFonts w:ascii="Lexend Deca" w:eastAsia="Lexend Deca" w:hAnsi="Lexend Deca" w:cs="Lexend Deca"/>
                  <w:color w:val="1155CC"/>
                  <w:sz w:val="24"/>
                  <w:szCs w:val="24"/>
                  <w:u w:val="single"/>
                </w:rPr>
                <w:t>Get Started Free</w:t>
              </w:r>
            </w:hyperlink>
          </w:p>
        </w:tc>
      </w:tr>
    </w:tbl>
    <w:p w14:paraId="03155307" w14:textId="77777777" w:rsidR="001E5D83" w:rsidRDefault="001E5D83">
      <w:pPr>
        <w:spacing w:line="276" w:lineRule="auto"/>
        <w:rPr>
          <w:rFonts w:ascii="Lexend Deca" w:eastAsia="Lexend Deca" w:hAnsi="Lexend Deca" w:cs="Lexend Deca"/>
        </w:rPr>
      </w:pPr>
    </w:p>
    <w:p w14:paraId="641EE272" w14:textId="77777777" w:rsidR="001E5D83" w:rsidRDefault="001E5D83">
      <w:pPr>
        <w:spacing w:line="276" w:lineRule="auto"/>
        <w:rPr>
          <w:rFonts w:ascii="Lexend Deca" w:eastAsia="Lexend Deca" w:hAnsi="Lexend Deca" w:cs="Lexend Deca"/>
        </w:rPr>
      </w:pPr>
    </w:p>
    <w:p w14:paraId="0FE22462" w14:textId="77777777" w:rsidR="001E5D83" w:rsidRDefault="001E5D83">
      <w:pPr>
        <w:spacing w:line="276" w:lineRule="auto"/>
        <w:rPr>
          <w:rFonts w:ascii="Lexend Deca" w:eastAsia="Lexend Deca" w:hAnsi="Lexend Deca" w:cs="Lexend Deca"/>
        </w:rPr>
      </w:pPr>
    </w:p>
    <w:p w14:paraId="719A7C78" w14:textId="77777777" w:rsidR="001E5D83" w:rsidRDefault="001E5D83">
      <w:pPr>
        <w:spacing w:line="276" w:lineRule="auto"/>
        <w:rPr>
          <w:rFonts w:ascii="Lexend Deca" w:eastAsia="Lexend Deca" w:hAnsi="Lexend Deca" w:cs="Lexend Deca"/>
        </w:rPr>
      </w:pPr>
    </w:p>
    <w:p w14:paraId="4EA602A0" w14:textId="77777777" w:rsidR="001E5D83" w:rsidRDefault="000F25E8">
      <w:pPr>
        <w:spacing w:line="276" w:lineRule="auto"/>
        <w:rPr>
          <w:rFonts w:ascii="Lexend Deca" w:eastAsia="Lexend Deca" w:hAnsi="Lexend Deca" w:cs="Lexend Deca"/>
        </w:rPr>
      </w:pPr>
      <w:r>
        <w:rPr>
          <w:rFonts w:ascii="Lexend Deca" w:eastAsia="Lexend Deca" w:hAnsi="Lexend Deca" w:cs="Lexend Deca"/>
        </w:rPr>
        <w:br/>
      </w:r>
    </w:p>
    <w:p w14:paraId="51BF97DB" w14:textId="77777777" w:rsidR="001E5D83" w:rsidRDefault="001E5D83">
      <w:pPr>
        <w:spacing w:line="276" w:lineRule="auto"/>
        <w:rPr>
          <w:rFonts w:ascii="Lexend Deca" w:eastAsia="Lexend Deca" w:hAnsi="Lexend Deca" w:cs="Lexend Deca"/>
        </w:rPr>
      </w:pPr>
    </w:p>
    <w:p w14:paraId="3E317D55" w14:textId="77777777" w:rsidR="001E5D83" w:rsidRDefault="001E5D83">
      <w:pPr>
        <w:spacing w:line="276" w:lineRule="auto"/>
        <w:rPr>
          <w:rFonts w:ascii="Lexend Deca" w:eastAsia="Lexend Deca" w:hAnsi="Lexend Deca" w:cs="Lexend Deca"/>
        </w:rPr>
      </w:pPr>
    </w:p>
    <w:p w14:paraId="0BA1F861" w14:textId="77777777" w:rsidR="001E5D83" w:rsidRDefault="001E5D83">
      <w:pPr>
        <w:spacing w:line="276" w:lineRule="auto"/>
        <w:rPr>
          <w:rFonts w:ascii="Lexend Deca" w:eastAsia="Lexend Deca" w:hAnsi="Lexend Deca" w:cs="Lexend Deca"/>
        </w:rPr>
      </w:pPr>
    </w:p>
    <w:p w14:paraId="5FC25430" w14:textId="77777777" w:rsidR="001E5D83" w:rsidRDefault="001E5D83">
      <w:pPr>
        <w:spacing w:line="276" w:lineRule="auto"/>
        <w:rPr>
          <w:rFonts w:ascii="Lexend Deca" w:eastAsia="Lexend Deca" w:hAnsi="Lexend Deca" w:cs="Lexend Deca"/>
        </w:rPr>
      </w:pPr>
    </w:p>
    <w:p w14:paraId="3D24A30F" w14:textId="77777777" w:rsidR="001E5D83" w:rsidRDefault="001E5D83">
      <w:pPr>
        <w:spacing w:line="276" w:lineRule="auto"/>
        <w:rPr>
          <w:rFonts w:ascii="Lexend Deca" w:eastAsia="Lexend Deca" w:hAnsi="Lexend Deca" w:cs="Lexend Deca"/>
        </w:rPr>
      </w:pPr>
    </w:p>
    <w:sectPr w:rsidR="001E5D83">
      <w:headerReference w:type="default" r:id="rId17"/>
      <w:footerReference w:type="default" r:id="rId18"/>
      <w:headerReference w:type="first" r:id="rId19"/>
      <w:footerReference w:type="first" r:id="rId20"/>
      <w:pgSz w:w="12240" w:h="15840"/>
      <w:pgMar w:top="1440" w:right="1440" w:bottom="1440" w:left="1440"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DA0D0" w14:textId="77777777" w:rsidR="000F25E8" w:rsidRDefault="000F25E8">
      <w:r>
        <w:separator/>
      </w:r>
    </w:p>
  </w:endnote>
  <w:endnote w:type="continuationSeparator" w:id="0">
    <w:p w14:paraId="5E39A2A0" w14:textId="77777777" w:rsidR="000F25E8" w:rsidRDefault="000F2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xend Deca Light">
    <w:charset w:val="00"/>
    <w:family w:val="auto"/>
    <w:pitch w:val="default"/>
    <w:embedRegular r:id="rId1" w:fontKey="{A6567D8B-17BD-4E30-A436-C4A41B82CF9E}"/>
    <w:embedBold r:id="rId2" w:fontKey="{E26E4704-5D28-4FE0-85B6-04581A6BA9AF}"/>
  </w:font>
  <w:font w:name="Lexend Deca">
    <w:charset w:val="00"/>
    <w:family w:val="auto"/>
    <w:pitch w:val="default"/>
    <w:embedRegular r:id="rId3" w:fontKey="{F0F22086-2966-4A2E-A069-B43C08A12406}"/>
    <w:embedBold r:id="rId4" w:fontKey="{7EA00F0D-4F67-4DC6-8C38-6ECCE778B93E}"/>
  </w:font>
  <w:font w:name="Avenir">
    <w:altName w:val="Calibri"/>
    <w:charset w:val="00"/>
    <w:family w:val="auto"/>
    <w:pitch w:val="default"/>
  </w:font>
  <w:font w:name="Work Sans">
    <w:charset w:val="00"/>
    <w:family w:val="auto"/>
    <w:pitch w:val="variable"/>
    <w:sig w:usb0="A00000FF" w:usb1="5000E07B" w:usb2="00000000" w:usb3="00000000" w:csb0="00000193" w:csb1="00000000"/>
    <w:embedRegular r:id="rId5" w:fontKey="{9F260403-63A2-48B6-A643-6439B53BD0CA}"/>
  </w:font>
  <w:font w:name="Calibri">
    <w:panose1 w:val="020F0502020204030204"/>
    <w:charset w:val="00"/>
    <w:family w:val="swiss"/>
    <w:pitch w:val="variable"/>
    <w:sig w:usb0="E4002EFF" w:usb1="C200247B" w:usb2="00000009" w:usb3="00000000" w:csb0="000001FF" w:csb1="00000000"/>
    <w:embedRegular r:id="rId6" w:fontKey="{B6960DE5-F730-43B3-99E0-567B6630D208}"/>
  </w:font>
  <w:font w:name="Cambria">
    <w:panose1 w:val="02040503050406030204"/>
    <w:charset w:val="00"/>
    <w:family w:val="roman"/>
    <w:pitch w:val="variable"/>
    <w:sig w:usb0="E00006FF" w:usb1="420024FF" w:usb2="02000000" w:usb3="00000000" w:csb0="0000019F" w:csb1="00000000"/>
    <w:embedRegular r:id="rId7" w:fontKey="{AC8371B8-CB07-4CFB-8165-E9E91BE34F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C628" w14:textId="77777777" w:rsidR="001E5D83" w:rsidRDefault="001E5D83">
    <w:pPr>
      <w:spacing w:line="276"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29FF" w14:textId="77777777" w:rsidR="001E5D83" w:rsidRDefault="000F25E8">
    <w:pPr>
      <w:spacing w:line="276" w:lineRule="auto"/>
      <w:jc w:val="right"/>
    </w:pPr>
    <w:r>
      <w:rPr>
        <w:rFonts w:ascii="Work Sans" w:eastAsia="Work Sans" w:hAnsi="Work Sans" w:cs="Work Sans"/>
        <w:noProof/>
      </w:rPr>
      <w:drawing>
        <wp:inline distT="114300" distB="114300" distL="114300" distR="114300" wp14:anchorId="05A994D1" wp14:editId="55BED949">
          <wp:extent cx="509588" cy="51340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09588" cy="51340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25472" w14:textId="77777777" w:rsidR="000F25E8" w:rsidRDefault="000F25E8">
      <w:r>
        <w:separator/>
      </w:r>
    </w:p>
  </w:footnote>
  <w:footnote w:type="continuationSeparator" w:id="0">
    <w:p w14:paraId="70D63DA9" w14:textId="77777777" w:rsidR="000F25E8" w:rsidRDefault="000F2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FA34" w14:textId="77777777" w:rsidR="001E5D83" w:rsidRDefault="001E5D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8B60" w14:textId="77777777" w:rsidR="001E5D83" w:rsidRDefault="001E5D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D3AE0"/>
    <w:multiLevelType w:val="multilevel"/>
    <w:tmpl w:val="BD4C8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8B5D27"/>
    <w:multiLevelType w:val="multilevel"/>
    <w:tmpl w:val="B2AAA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FE47FA"/>
    <w:multiLevelType w:val="multilevel"/>
    <w:tmpl w:val="021C3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0246303"/>
    <w:multiLevelType w:val="multilevel"/>
    <w:tmpl w:val="902C80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EB11EAE"/>
    <w:multiLevelType w:val="multilevel"/>
    <w:tmpl w:val="3EF0EB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82644354">
    <w:abstractNumId w:val="4"/>
  </w:num>
  <w:num w:numId="2" w16cid:durableId="307444225">
    <w:abstractNumId w:val="3"/>
  </w:num>
  <w:num w:numId="3" w16cid:durableId="1955136066">
    <w:abstractNumId w:val="2"/>
  </w:num>
  <w:num w:numId="4" w16cid:durableId="1732390450">
    <w:abstractNumId w:val="1"/>
  </w:num>
  <w:num w:numId="5" w16cid:durableId="483621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D83"/>
    <w:rsid w:val="000D311D"/>
    <w:rsid w:val="000F25E8"/>
    <w:rsid w:val="001E5D83"/>
    <w:rsid w:val="005F35F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A6A91"/>
  <w15:docId w15:val="{1FB66CB0-98E3-4534-AD50-D1EB79989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exend Deca Light" w:eastAsia="Lexend Deca Light" w:hAnsi="Lexend Deca Light" w:cs="Lexend Deca Light"/>
        <w:color w:val="33475B"/>
        <w:sz w:val="22"/>
        <w:szCs w:val="22"/>
        <w:lang w:val="en"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outlineLvl w:val="0"/>
    </w:pPr>
    <w:rPr>
      <w:rFonts w:ascii="Lexend Deca" w:eastAsia="Lexend Deca" w:hAnsi="Lexend Deca" w:cs="Lexend Deca"/>
      <w:b/>
      <w:bCs/>
      <w:sz w:val="48"/>
      <w:szCs w:val="48"/>
    </w:rPr>
  </w:style>
  <w:style w:type="paragraph" w:styleId="Otsikko2">
    <w:name w:val="heading 2"/>
    <w:basedOn w:val="Normaali"/>
    <w:next w:val="Normaali"/>
    <w:uiPriority w:val="9"/>
    <w:semiHidden/>
    <w:unhideWhenUsed/>
    <w:qFormat/>
    <w:pPr>
      <w:keepNext/>
      <w:keepLines/>
      <w:spacing w:before="400" w:after="100"/>
      <w:outlineLvl w:val="1"/>
    </w:pPr>
    <w:rPr>
      <w:b/>
      <w:bCs/>
      <w:sz w:val="36"/>
      <w:szCs w:val="36"/>
    </w:rPr>
  </w:style>
  <w:style w:type="paragraph" w:styleId="Otsikko3">
    <w:name w:val="heading 3"/>
    <w:basedOn w:val="Normaali"/>
    <w:next w:val="Normaali"/>
    <w:uiPriority w:val="9"/>
    <w:semiHidden/>
    <w:unhideWhenUsed/>
    <w:qFormat/>
    <w:pPr>
      <w:keepNext/>
      <w:keepLines/>
      <w:spacing w:before="300" w:after="100"/>
      <w:outlineLvl w:val="2"/>
    </w:pPr>
    <w:rPr>
      <w:sz w:val="33"/>
      <w:szCs w:val="33"/>
    </w:rPr>
  </w:style>
  <w:style w:type="paragraph" w:styleId="Otsikko4">
    <w:name w:val="heading 4"/>
    <w:basedOn w:val="Normaali"/>
    <w:next w:val="Normaali"/>
    <w:uiPriority w:val="9"/>
    <w:semiHidden/>
    <w:unhideWhenUsed/>
    <w:qFormat/>
    <w:pPr>
      <w:keepNext/>
      <w:keepLines/>
      <w:spacing w:after="100"/>
      <w:outlineLvl w:val="3"/>
    </w:pPr>
    <w:rPr>
      <w:b/>
      <w:bCs/>
      <w:sz w:val="27"/>
      <w:szCs w:val="27"/>
    </w:rPr>
  </w:style>
  <w:style w:type="paragraph" w:styleId="Otsikko5">
    <w:name w:val="heading 5"/>
    <w:basedOn w:val="Normaali"/>
    <w:next w:val="Normaali"/>
    <w:uiPriority w:val="9"/>
    <w:semiHidden/>
    <w:unhideWhenUsed/>
    <w:qFormat/>
    <w:pPr>
      <w:keepNext/>
      <w:keepLines/>
      <w:outlineLvl w:val="4"/>
    </w:pPr>
    <w:rPr>
      <w:rFonts w:ascii="Avenir" w:eastAsia="Avenir" w:hAnsi="Avenir" w:cs="Avenir"/>
      <w:b/>
      <w:bCs/>
      <w:sz w:val="27"/>
      <w:szCs w:val="27"/>
    </w:rPr>
  </w:style>
  <w:style w:type="paragraph" w:styleId="Otsikko6">
    <w:name w:val="heading 6"/>
    <w:basedOn w:val="Normaali"/>
    <w:next w:val="Normaali"/>
    <w:uiPriority w:val="9"/>
    <w:semiHidden/>
    <w:unhideWhenUsed/>
    <w:qFormat/>
    <w:pPr>
      <w:keepNext/>
      <w:keepLines/>
      <w:outlineLvl w:val="5"/>
    </w:pPr>
    <w:rPr>
      <w:rFonts w:ascii="Avenir" w:eastAsia="Avenir" w:hAnsi="Avenir" w:cs="Avenir"/>
      <w:b/>
      <w:bCs/>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pPr>
      <w:keepNext/>
      <w:keepLines/>
      <w:spacing w:line="276" w:lineRule="auto"/>
    </w:pPr>
    <w:rPr>
      <w:b/>
      <w:bCs/>
      <w:sz w:val="96"/>
      <w:szCs w:val="96"/>
    </w:rPr>
  </w:style>
  <w:style w:type="paragraph" w:styleId="Alaotsikko">
    <w:name w:val="Subtitle"/>
    <w:basedOn w:val="Normaali"/>
    <w:next w:val="Normaali"/>
    <w:uiPriority w:val="11"/>
    <w:qFormat/>
    <w:pPr>
      <w:keepNext/>
      <w:keepLines/>
    </w:pPr>
    <w:rPr>
      <w:sz w:val="33"/>
      <w:szCs w:val="33"/>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hubspot.com/products/sales/schedule-meeting?utm_source=offers&amp;utm_medium=offers&amp;utm_campaign=seondary-conversion_sales-call-templates_templat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https://www.hubspot.com/products/sales?utm_source=offers&amp;utm_medium=offers&amp;utm_campaign=seondary-conversion_sales-call-templates_templat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hubspot.com/products/sales/sales-reports?utm_source=offers&amp;utm_medium=offers&amp;utm_campaign=seondary-conversion_sales-call-templates_templa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hubspot.com/products/sales/deal-pipeline?utm_source=offers&amp;utm_medium=offers&amp;utm_campaign=seondary-conversion_sales-call-templates_template" TargetMode="External"/><Relationship Id="rId10" Type="http://schemas.openxmlformats.org/officeDocument/2006/relationships/hyperlink" Target="https://www.hubspot.com/products/sales/click-to-call?utm_source=offers&amp;utm_medium=offers&amp;utm_campaign=seondary-conversion_sales-call-templates_templat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hubspot.com/products/sales/email-tracking?utm_source=offers&amp;utm_campaign=sales-email-template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2914</Words>
  <Characters>23610</Characters>
  <Application>Microsoft Office Word</Application>
  <DocSecurity>0</DocSecurity>
  <Lines>196</Lines>
  <Paragraphs>52</Paragraphs>
  <ScaleCrop>false</ScaleCrop>
  <Company/>
  <LinksUpToDate>false</LinksUpToDate>
  <CharactersWithSpaces>26472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 Heino</dc:creator>
  <cp:lastModifiedBy>Mika Heino</cp:lastModifiedBy>
  <cp:revision>2</cp:revision>
  <dcterms:created xsi:type="dcterms:W3CDTF">2026-02-10T15:46:00Z</dcterms:created>
  <dcterms:modified xsi:type="dcterms:W3CDTF">2026-02-10T15:46:00Z</dcterms:modified>
</cp:coreProperties>
</file>